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1B" w:rsidRDefault="00797B1B" w:rsidP="003A7CBB">
      <w:pPr>
        <w:tabs>
          <w:tab w:val="left" w:pos="720"/>
          <w:tab w:val="right" w:pos="4596"/>
        </w:tabs>
        <w:bidi/>
        <w:jc w:val="right"/>
        <w:rPr>
          <w:b/>
          <w:bCs/>
          <w:sz w:val="32"/>
          <w:szCs w:val="32"/>
          <w:rtl/>
        </w:rPr>
      </w:pPr>
      <w:r w:rsidRPr="00944ACC">
        <w:rPr>
          <w:rFonts w:hint="cs"/>
          <w:b/>
          <w:bCs/>
          <w:sz w:val="32"/>
          <w:szCs w:val="32"/>
          <w:rtl/>
        </w:rPr>
        <w:t>عرشه فولادی</w:t>
      </w:r>
      <w:bookmarkStart w:id="0" w:name="_GoBack"/>
      <w:bookmarkEnd w:id="0"/>
    </w:p>
    <w:p w:rsidR="00797B1B" w:rsidRDefault="00797B1B" w:rsidP="00797B1B">
      <w:pPr>
        <w:tabs>
          <w:tab w:val="left" w:pos="720"/>
          <w:tab w:val="right" w:pos="4596"/>
        </w:tabs>
        <w:bidi/>
        <w:rPr>
          <w:rFonts w:ascii="Times New Roman" w:eastAsia="Times New Roman" w:hAnsi="Times New Roman" w:cs="Times New Roman"/>
          <w:sz w:val="24"/>
          <w:szCs w:val="24"/>
          <w:rtl/>
        </w:rPr>
      </w:pPr>
      <w:r>
        <w:rPr>
          <w:rFonts w:hint="cs"/>
          <w:rtl/>
        </w:rPr>
        <w:t>سقف های عرشه فولادی سقف هایی هستند که با استفاده از دو عنصر ورق های فولادی گالوانیزه</w:t>
      </w:r>
      <w:r>
        <w:rPr>
          <w:rFonts w:ascii="Times New Roman" w:eastAsia="Times New Roman" w:hAnsi="Times New Roman" w:cs="Times New Roman" w:hint="cs"/>
          <w:sz w:val="24"/>
          <w:szCs w:val="24"/>
          <w:rtl/>
        </w:rPr>
        <w:t xml:space="preserve"> ذوزنقه ای شکل تحتانی و برش گیر ها که در این نوع سقف ها مورد استفاده قرار می گیرد از سایر سقف ها متمایز می شود و البته با استفاده از آرماتور بندی و بتن ریزی بر روی این ورق فولادی این نوع سقف اجرا می شود.از بخش های اصلی سقف های کامپوزیت عرشه فولادی باید یه تیرهای فرعی مورد نیاز در بین تیرهای اصلی سازه اشاره نمود.</w:t>
      </w:r>
    </w:p>
    <w:p w:rsidR="00797B1B" w:rsidRPr="00580597" w:rsidRDefault="00797B1B" w:rsidP="00797B1B">
      <w:pPr>
        <w:pStyle w:val="Heading2"/>
        <w:jc w:val="right"/>
        <w:rPr>
          <w:sz w:val="32"/>
          <w:szCs w:val="32"/>
          <w:rtl/>
        </w:rPr>
      </w:pPr>
      <w:r w:rsidRPr="00580597">
        <w:rPr>
          <w:rStyle w:val="mw-headline"/>
          <w:sz w:val="32"/>
          <w:szCs w:val="32"/>
          <w:rtl/>
        </w:rPr>
        <w:t>ورق‌های فولادی گالوانیزه</w:t>
      </w:r>
    </w:p>
    <w:p w:rsidR="00797B1B" w:rsidRDefault="00797B1B" w:rsidP="00797B1B">
      <w:pPr>
        <w:tabs>
          <w:tab w:val="left" w:pos="720"/>
          <w:tab w:val="right" w:pos="4596"/>
        </w:tabs>
        <w:bidi/>
        <w:rPr>
          <w:rFonts w:ascii="Times New Roman" w:eastAsia="Times New Roman" w:hAnsi="Times New Roman" w:cs="Times New Roman"/>
          <w:sz w:val="24"/>
          <w:szCs w:val="24"/>
          <w:rtl/>
          <w:lang w:bidi="fa-IR"/>
        </w:rPr>
      </w:pPr>
      <w:r w:rsidRPr="00580597">
        <w:rPr>
          <w:rFonts w:ascii="Times New Roman" w:eastAsia="Times New Roman" w:hAnsi="Times New Roman" w:cs="Times New Roman" w:hint="cs"/>
          <w:sz w:val="24"/>
          <w:szCs w:val="24"/>
          <w:rtl/>
          <w:lang w:bidi="fa-IR"/>
        </w:rPr>
        <w:t>ورق</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فولادی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مهم‌ترین</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مصالح</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کار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رفته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این</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نوع</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سقف</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می‌باشد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که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برای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ساخت</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آن</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ورق</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فولادی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گالوانیزه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با</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ضخامت‌های</w:t>
      </w:r>
      <w:r w:rsidRPr="00580597">
        <w:rPr>
          <w:rFonts w:ascii="Times New Roman" w:eastAsia="Times New Roman" w:hAnsi="Times New Roman" w:cs="Times New Roman"/>
          <w:sz w:val="24"/>
          <w:szCs w:val="24"/>
          <w:rtl/>
          <w:lang w:bidi="fa-IR"/>
        </w:rPr>
        <w:t xml:space="preserve"> ۸/۰ </w:t>
      </w:r>
      <w:r w:rsidRPr="00580597">
        <w:rPr>
          <w:rFonts w:ascii="Times New Roman" w:eastAsia="Times New Roman" w:hAnsi="Times New Roman" w:cs="Times New Roman" w:hint="cs"/>
          <w:sz w:val="24"/>
          <w:szCs w:val="24"/>
          <w:rtl/>
          <w:lang w:bidi="fa-IR"/>
        </w:rPr>
        <w:t>تا</w:t>
      </w:r>
      <w:r w:rsidRPr="00580597">
        <w:rPr>
          <w:rFonts w:ascii="Times New Roman" w:eastAsia="Times New Roman" w:hAnsi="Times New Roman" w:cs="Times New Roman"/>
          <w:sz w:val="24"/>
          <w:szCs w:val="24"/>
          <w:rtl/>
          <w:lang w:bidi="fa-IR"/>
        </w:rPr>
        <w:t xml:space="preserve"> ۲/۱ </w:t>
      </w:r>
      <w:r w:rsidRPr="00580597">
        <w:rPr>
          <w:rFonts w:ascii="Times New Roman" w:eastAsia="Times New Roman" w:hAnsi="Times New Roman" w:cs="Times New Roman" w:hint="cs"/>
          <w:sz w:val="24"/>
          <w:szCs w:val="24"/>
          <w:rtl/>
          <w:lang w:bidi="fa-IR"/>
        </w:rPr>
        <w:t>میلیمتر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را</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وسیله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دستگاه‌های</w:t>
      </w:r>
      <w:r w:rsidRPr="00580597">
        <w:rPr>
          <w:rFonts w:ascii="Times New Roman" w:eastAsia="Times New Roman" w:hAnsi="Times New Roman" w:cs="Times New Roman"/>
          <w:sz w:val="24"/>
          <w:szCs w:val="24"/>
          <w:rtl/>
          <w:lang w:bidi="fa-IR"/>
        </w:rPr>
        <w:t xml:space="preserve"> </w:t>
      </w:r>
      <w:proofErr w:type="spellStart"/>
      <w:r w:rsidRPr="00580597">
        <w:rPr>
          <w:rFonts w:ascii="Times New Roman" w:eastAsia="Times New Roman" w:hAnsi="Times New Roman" w:cs="Times New Roman"/>
          <w:sz w:val="24"/>
          <w:szCs w:val="24"/>
          <w:lang w:bidi="fa-IR"/>
        </w:rPr>
        <w:t>Rol</w:t>
      </w:r>
      <w:proofErr w:type="spellEnd"/>
      <w:r w:rsidRPr="00580597">
        <w:rPr>
          <w:rFonts w:ascii="Times New Roman" w:eastAsia="Times New Roman" w:hAnsi="Times New Roman" w:cs="Times New Roman"/>
          <w:sz w:val="24"/>
          <w:szCs w:val="24"/>
          <w:lang w:bidi="fa-IR"/>
        </w:rPr>
        <w:t xml:space="preserve"> Forming</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روش</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نورد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سرد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sz w:val="24"/>
          <w:szCs w:val="24"/>
          <w:lang w:bidi="fa-IR"/>
        </w:rPr>
        <w:t>Cold Forming</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حالت</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موجدار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شکل</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دهی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می‌کنند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صورتی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که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مقطع</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ورق</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حاصله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هر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موج</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شکل</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یک</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ذوزنقه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دیده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می‌شود</w:t>
      </w:r>
      <w:r w:rsidRPr="00580597">
        <w:rPr>
          <w:rFonts w:ascii="Times New Roman" w:eastAsia="Times New Roman" w:hAnsi="Times New Roman" w:cs="Times New Roman"/>
          <w:sz w:val="24"/>
          <w:szCs w:val="24"/>
          <w:rtl/>
          <w:lang w:bidi="fa-IR"/>
        </w:rPr>
        <w:t>.</w:t>
      </w:r>
    </w:p>
    <w:p w:rsidR="00797B1B" w:rsidRDefault="00797B1B" w:rsidP="00797B1B">
      <w:pPr>
        <w:tabs>
          <w:tab w:val="left" w:pos="720"/>
          <w:tab w:val="right" w:pos="4596"/>
        </w:tabs>
        <w:bidi/>
        <w:rPr>
          <w:rFonts w:ascii="Times New Roman" w:eastAsia="Times New Roman" w:hAnsi="Times New Roman" w:cs="Times New Roman"/>
          <w:sz w:val="24"/>
          <w:szCs w:val="24"/>
          <w:rtl/>
          <w:lang w:bidi="fa-IR"/>
        </w:rPr>
      </w:pPr>
      <w:r>
        <w:rPr>
          <w:rFonts w:ascii="Times New Roman" w:eastAsia="Times New Roman" w:hAnsi="Times New Roman" w:cs="Times New Roman" w:hint="cs"/>
          <w:rtl/>
          <w:lang w:bidi="fa-IR"/>
        </w:rPr>
        <w:t>ورق های فولادی شکل داده شده باید در فواصلی حداکثر450 میلی متر به مقطع فولادی و سایر اعضای تکیه گاهی مهار شوند.این مهار ها می توانند گل میخ های برش گیر،ترکیبی از گل میخ ها و جوش های نقطه ای یا هر راهکار ارایه شده توسط مهندس طراح باشد</w:t>
      </w:r>
    </w:p>
    <w:p w:rsidR="00797B1B" w:rsidRDefault="00797B1B" w:rsidP="00797B1B">
      <w:pPr>
        <w:tabs>
          <w:tab w:val="left" w:pos="720"/>
          <w:tab w:val="right" w:pos="4596"/>
        </w:tabs>
        <w:bidi/>
        <w:rPr>
          <w:rFonts w:ascii="Times New Roman" w:eastAsia="Times New Roman" w:hAnsi="Times New Roman" w:cs="Times New Roman"/>
          <w:sz w:val="40"/>
          <w:szCs w:val="40"/>
          <w:vertAlign w:val="subscript"/>
          <w:rtl/>
          <w:lang w:bidi="fa-IR"/>
        </w:rPr>
      </w:pPr>
      <w:r>
        <w:rPr>
          <w:rFonts w:ascii="Times New Roman" w:eastAsia="Times New Roman" w:hAnsi="Times New Roman" w:cs="Times New Roman" w:hint="cs"/>
          <w:sz w:val="24"/>
          <w:szCs w:val="24"/>
          <w:rtl/>
          <w:lang w:bidi="fa-IR"/>
        </w:rPr>
        <w:t xml:space="preserve">در ورق های فولادی شکل داده شده که کنگره های آنها عمود بر محور تیر می باشد در تعیین مشخصات هندسی مقطع مختلط و نیز در محاسبه </w:t>
      </w:r>
      <w:r w:rsidRPr="00967D9B">
        <w:rPr>
          <w:rFonts w:ascii="Times New Roman" w:eastAsia="Times New Roman" w:hAnsi="Times New Roman" w:cs="Times New Roman"/>
          <w:sz w:val="36"/>
          <w:szCs w:val="36"/>
          <w:vertAlign w:val="subscript"/>
          <w:lang w:bidi="fa-IR"/>
        </w:rPr>
        <w:t>Ac</w:t>
      </w:r>
      <w:r>
        <w:rPr>
          <w:rFonts w:ascii="Times New Roman" w:eastAsia="Times New Roman" w:hAnsi="Times New Roman" w:cs="Times New Roman" w:hint="cs"/>
          <w:sz w:val="36"/>
          <w:szCs w:val="36"/>
          <w:vertAlign w:val="subscript"/>
          <w:rtl/>
          <w:lang w:bidi="fa-IR"/>
        </w:rPr>
        <w:t xml:space="preserve"> </w:t>
      </w:r>
      <w:r>
        <w:rPr>
          <w:rFonts w:ascii="Times New Roman" w:eastAsia="Times New Roman" w:hAnsi="Times New Roman" w:cs="Times New Roman" w:hint="cs"/>
          <w:sz w:val="40"/>
          <w:szCs w:val="40"/>
          <w:vertAlign w:val="subscript"/>
          <w:rtl/>
          <w:lang w:bidi="fa-IR"/>
        </w:rPr>
        <w:t>باید از بتن موجود در زیر سطح فوقانی ورق فولادی شکل داده شده صرف نظر شود.</w:t>
      </w:r>
    </w:p>
    <w:p w:rsidR="00797B1B" w:rsidRDefault="00797B1B" w:rsidP="00797B1B">
      <w:pPr>
        <w:tabs>
          <w:tab w:val="left" w:pos="720"/>
          <w:tab w:val="right" w:pos="4596"/>
        </w:tabs>
        <w:bidi/>
        <w:rPr>
          <w:rFonts w:ascii="Times New Roman" w:eastAsia="Times New Roman" w:hAnsi="Times New Roman" w:cs="Times New Roman"/>
          <w:sz w:val="40"/>
          <w:szCs w:val="40"/>
          <w:vertAlign w:val="subscript"/>
          <w:lang w:bidi="fa-IR"/>
        </w:rPr>
      </w:pPr>
      <w:r>
        <w:rPr>
          <w:rFonts w:ascii="Times New Roman" w:eastAsia="Times New Roman" w:hAnsi="Times New Roman" w:cs="Times New Roman" w:hint="cs"/>
          <w:sz w:val="40"/>
          <w:szCs w:val="40"/>
          <w:vertAlign w:val="subscript"/>
          <w:rtl/>
          <w:lang w:bidi="fa-IR"/>
        </w:rPr>
        <w:t xml:space="preserve">ورق های فولادی شکل داده شده که کنگره های آنها موازی با محور تیر می باشد در تعیین مشخصات هندسی مقطع مختلط و نیز در محاسبه </w:t>
      </w:r>
      <w:r>
        <w:rPr>
          <w:rFonts w:ascii="Times New Roman" w:eastAsia="Times New Roman" w:hAnsi="Times New Roman" w:cs="Times New Roman"/>
          <w:sz w:val="40"/>
          <w:szCs w:val="40"/>
          <w:vertAlign w:val="subscript"/>
          <w:lang w:bidi="fa-IR"/>
        </w:rPr>
        <w:t>Ac</w:t>
      </w:r>
      <w:r>
        <w:rPr>
          <w:rFonts w:ascii="Times New Roman" w:eastAsia="Times New Roman" w:hAnsi="Times New Roman" w:cs="Times New Roman" w:hint="cs"/>
          <w:sz w:val="40"/>
          <w:szCs w:val="40"/>
          <w:vertAlign w:val="subscript"/>
          <w:rtl/>
          <w:lang w:bidi="fa-IR"/>
        </w:rPr>
        <w:t xml:space="preserve"> می توان از بتن موجود در زیر سطح فوقانی ورق فولادی شکل داده شده استفاده نمود.همچنین ورق های فولادی شکل داده شده را می توان در روی تیر فولادی تکیه گاهی از هم جدا کرد تا در روی بال مقطع فولادی یک ماهیچه بتنی تشکیل شود.چنانچه ارتفاع اسمی ورق های فولادی شکل داده شده(</w:t>
      </w:r>
      <w:proofErr w:type="spellStart"/>
      <w:r>
        <w:rPr>
          <w:rFonts w:ascii="Times New Roman" w:eastAsia="Times New Roman" w:hAnsi="Times New Roman" w:cs="Times New Roman"/>
          <w:sz w:val="40"/>
          <w:szCs w:val="40"/>
          <w:vertAlign w:val="subscript"/>
          <w:lang w:bidi="fa-IR"/>
        </w:rPr>
        <w:t>hr</w:t>
      </w:r>
      <w:proofErr w:type="spellEnd"/>
      <w:r>
        <w:rPr>
          <w:rFonts w:ascii="Times New Roman" w:eastAsia="Times New Roman" w:hAnsi="Times New Roman" w:cs="Times New Roman" w:hint="cs"/>
          <w:sz w:val="40"/>
          <w:szCs w:val="40"/>
          <w:vertAlign w:val="subscript"/>
          <w:rtl/>
          <w:lang w:bidi="fa-IR"/>
        </w:rPr>
        <w:t>) 40 میلی متر یا بزرگتر باشد،پهنای متوسط کنگره های پرشده با بتن در روی تیر تکیه گاهی نباید کمتر از 50 میلی متر برای حالت یک گل میخ در پهنا باشد.این پهنای حداقل برای هر گل میخ اضافی ،به اندازه 4 برابر قطر گل میخ افزایش یابد.</w:t>
      </w:r>
    </w:p>
    <w:p w:rsidR="00797B1B" w:rsidRPr="00967D9B" w:rsidRDefault="00797B1B" w:rsidP="003A7CBB">
      <w:pPr>
        <w:tabs>
          <w:tab w:val="left" w:pos="720"/>
          <w:tab w:val="right" w:pos="4596"/>
        </w:tabs>
        <w:bidi/>
        <w:ind w:left="-258"/>
        <w:rPr>
          <w:rFonts w:ascii="Times New Roman" w:eastAsia="Times New Roman" w:hAnsi="Times New Roman" w:cs="Times New Roman"/>
          <w:sz w:val="40"/>
          <w:szCs w:val="40"/>
          <w:vertAlign w:val="subscript"/>
          <w:rtl/>
          <w:lang w:bidi="fa-IR"/>
        </w:rPr>
      </w:pPr>
      <w:r>
        <w:rPr>
          <w:rFonts w:ascii="Times New Roman" w:eastAsia="Times New Roman" w:hAnsi="Times New Roman" w:cs="Times New Roman" w:hint="cs"/>
          <w:b/>
          <w:bCs/>
          <w:sz w:val="32"/>
          <w:szCs w:val="32"/>
          <w:rtl/>
          <w:lang w:bidi="fa-IR"/>
        </w:rPr>
        <w:t>برش گیر ها(گل میخ )</w:t>
      </w:r>
    </w:p>
    <w:p w:rsidR="00797B1B" w:rsidRDefault="00797B1B" w:rsidP="00797B1B">
      <w:pPr>
        <w:tabs>
          <w:tab w:val="left" w:pos="720"/>
          <w:tab w:val="right" w:pos="4596"/>
        </w:tabs>
        <w:jc w:val="right"/>
        <w:rPr>
          <w:rFonts w:ascii="Times New Roman" w:eastAsia="Times New Roman" w:hAnsi="Times New Roman" w:cs="Times New Roman"/>
          <w:sz w:val="24"/>
          <w:szCs w:val="24"/>
          <w:rtl/>
          <w:lang w:bidi="fa-IR"/>
        </w:rPr>
      </w:pPr>
      <w:r w:rsidRPr="00580597">
        <w:rPr>
          <w:rFonts w:ascii="Times New Roman" w:eastAsia="Times New Roman" w:hAnsi="Times New Roman" w:cs="Times New Roman" w:hint="cs"/>
          <w:sz w:val="24"/>
          <w:szCs w:val="24"/>
          <w:rtl/>
          <w:lang w:bidi="fa-IR"/>
        </w:rPr>
        <w:t>برشگیرهای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گل</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میخ‌ها</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خاصی</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که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در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این</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نوع</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سقف</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مورد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استفاده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قرار</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می‌گیرند</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به</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جهت</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نوع</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مصالح</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و</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روش</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خاص</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اجرا،</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از</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نقاط</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قوت</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این</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نوع</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سقف</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محسوب</w:t>
      </w:r>
      <w:r w:rsidRPr="00580597">
        <w:rPr>
          <w:rFonts w:ascii="Times New Roman" w:eastAsia="Times New Roman" w:hAnsi="Times New Roman" w:cs="Times New Roman"/>
          <w:sz w:val="24"/>
          <w:szCs w:val="24"/>
          <w:rtl/>
          <w:lang w:bidi="fa-IR"/>
        </w:rPr>
        <w:t xml:space="preserve"> </w:t>
      </w:r>
      <w:r w:rsidRPr="00580597">
        <w:rPr>
          <w:rFonts w:ascii="Times New Roman" w:eastAsia="Times New Roman" w:hAnsi="Times New Roman" w:cs="Times New Roman" w:hint="cs"/>
          <w:sz w:val="24"/>
          <w:szCs w:val="24"/>
          <w:rtl/>
          <w:lang w:bidi="fa-IR"/>
        </w:rPr>
        <w:t>می‌شود</w:t>
      </w:r>
    </w:p>
    <w:p w:rsidR="00797B1B" w:rsidRDefault="00797B1B" w:rsidP="00797B1B">
      <w:pPr>
        <w:tabs>
          <w:tab w:val="left" w:pos="720"/>
          <w:tab w:val="right" w:pos="4596"/>
        </w:tabs>
        <w:bidi/>
        <w:rPr>
          <w:rFonts w:ascii="Times New Roman" w:eastAsia="Times New Roman" w:hAnsi="Times New Roman" w:cs="Times New Roman"/>
          <w:rtl/>
          <w:lang w:bidi="fa-IR"/>
        </w:rPr>
      </w:pPr>
      <w:r w:rsidRPr="00580597">
        <w:rPr>
          <w:rFonts w:ascii="Times New Roman" w:eastAsia="Times New Roman" w:hAnsi="Times New Roman" w:cs="Times New Roman" w:hint="cs"/>
          <w:rtl/>
          <w:lang w:bidi="fa-IR"/>
        </w:rPr>
        <w:t>گلمیخ</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های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برشگیردر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سقف</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های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کامپوزیت</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عرشه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فولادی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lang w:bidi="fa-IR"/>
        </w:rPr>
        <w:t>Metal Deck</w:t>
      </w:r>
      <w:r w:rsidRPr="00580597">
        <w:rPr>
          <w:rFonts w:ascii="Times New Roman" w:eastAsia="Times New Roman" w:hAnsi="Times New Roman" w:cs="Times New Roman"/>
          <w:rtl/>
          <w:lang w:bidi="fa-IR"/>
        </w:rPr>
        <w:t xml:space="preserve"> ) </w:t>
      </w:r>
      <w:r w:rsidRPr="00580597">
        <w:rPr>
          <w:rFonts w:ascii="Times New Roman" w:eastAsia="Times New Roman" w:hAnsi="Times New Roman" w:cs="Times New Roman" w:hint="cs"/>
          <w:rtl/>
          <w:lang w:bidi="fa-IR"/>
        </w:rPr>
        <w:t>وظیفه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تحمل</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تنش</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برشی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وانتقال</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آن</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سازه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را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برعهده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دارند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در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واقع</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گلمیخ</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برشگیر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مهمترین</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قطعه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در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یک</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سازه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کامپوزیت</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است</w:t>
      </w:r>
      <w:r w:rsidRPr="00580597">
        <w:rPr>
          <w:rFonts w:ascii="Times New Roman" w:eastAsia="Times New Roman" w:hAnsi="Times New Roman" w:cs="Times New Roman"/>
          <w:rtl/>
          <w:lang w:bidi="fa-IR"/>
        </w:rPr>
        <w:t xml:space="preserve"> . </w:t>
      </w:r>
      <w:r w:rsidRPr="00580597">
        <w:rPr>
          <w:rFonts w:ascii="Times New Roman" w:eastAsia="Times New Roman" w:hAnsi="Times New Roman" w:cs="Times New Roman" w:hint="cs"/>
          <w:rtl/>
          <w:lang w:bidi="fa-IR"/>
        </w:rPr>
        <w:t>گلميخ</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ها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اساس</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استاندارد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lang w:bidi="fa-IR"/>
        </w:rPr>
        <w:t>A.W.S- D1.1</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توسط</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lang w:bidi="fa-IR"/>
        </w:rPr>
        <w:t>American Welding Society</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و</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استاندارد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lang w:bidi="fa-IR"/>
        </w:rPr>
        <w:t>DIN EN ISO 13918</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از</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فولاد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آلیاژی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کم</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کربن</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و</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فرايند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فورج</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سرد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توليد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شود</w:t>
      </w:r>
      <w:r w:rsidRPr="00580597">
        <w:rPr>
          <w:rFonts w:ascii="Times New Roman" w:eastAsia="Times New Roman" w:hAnsi="Times New Roman" w:cs="Times New Roman"/>
          <w:rtl/>
          <w:lang w:bidi="fa-IR"/>
        </w:rPr>
        <w:t xml:space="preserve"> . </w:t>
      </w:r>
      <w:r w:rsidRPr="00580597">
        <w:rPr>
          <w:rFonts w:ascii="Times New Roman" w:eastAsia="Times New Roman" w:hAnsi="Times New Roman" w:cs="Times New Roman" w:hint="cs"/>
          <w:rtl/>
          <w:lang w:bidi="fa-IR"/>
        </w:rPr>
        <w:t>به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گونه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که</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قابليت</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انتقال</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نيروي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برشي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در</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تمامي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جهات</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را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دارا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باشند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گلميخ</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ها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با</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سايزهاي</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مختلف</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برای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کاربرد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های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مختلف</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تولید</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می</w:t>
      </w:r>
      <w:r w:rsidRPr="00580597">
        <w:rPr>
          <w:rFonts w:ascii="Times New Roman" w:eastAsia="Times New Roman" w:hAnsi="Times New Roman" w:cs="Times New Roman"/>
          <w:rtl/>
          <w:lang w:bidi="fa-IR"/>
        </w:rPr>
        <w:t xml:space="preserve"> </w:t>
      </w:r>
      <w:r w:rsidRPr="00580597">
        <w:rPr>
          <w:rFonts w:ascii="Times New Roman" w:eastAsia="Times New Roman" w:hAnsi="Times New Roman" w:cs="Times New Roman" w:hint="cs"/>
          <w:rtl/>
          <w:lang w:bidi="fa-IR"/>
        </w:rPr>
        <w:t>شوند</w:t>
      </w:r>
      <w:r w:rsidRPr="00580597">
        <w:rPr>
          <w:rFonts w:ascii="Times New Roman" w:eastAsia="Times New Roman" w:hAnsi="Times New Roman" w:cs="Times New Roman"/>
          <w:rtl/>
          <w:lang w:bidi="fa-IR"/>
        </w:rPr>
        <w:t xml:space="preserve"> .</w:t>
      </w:r>
    </w:p>
    <w:p w:rsidR="00797B1B" w:rsidRDefault="00797B1B" w:rsidP="00797B1B">
      <w:pPr>
        <w:tabs>
          <w:tab w:val="left" w:pos="720"/>
          <w:tab w:val="right" w:pos="4596"/>
        </w:tabs>
        <w:jc w:val="right"/>
        <w:rPr>
          <w:rFonts w:ascii="Times New Roman" w:eastAsia="Times New Roman" w:hAnsi="Times New Roman" w:cs="Times New Roman"/>
          <w:sz w:val="24"/>
          <w:szCs w:val="24"/>
          <w:rtl/>
          <w:lang w:bidi="fa-IR"/>
        </w:rPr>
      </w:pPr>
      <w:r>
        <w:rPr>
          <w:rFonts w:ascii="Times New Roman" w:eastAsia="Times New Roman" w:hAnsi="Times New Roman" w:cs="Times New Roman" w:hint="cs"/>
          <w:sz w:val="24"/>
          <w:szCs w:val="24"/>
          <w:rtl/>
          <w:lang w:bidi="fa-IR"/>
        </w:rPr>
        <w:t>دال بتنی باید به وسیله گل میخ های برش گیر با قطر حداکثر 20 میلی متر به مقطع فولادی متصل شوند.گل میخ ها باید از طریق ورق فولادی شکل داده شده  یا به طور مستقیم به مقطع فولادی جوش شوند.در هر حال گل میخ ها باید روی بال مقطع فولادی ذوب شوند.پس از نصب ،ارتفاع گل میخ ها که از بالای ورق فولادی شکل داده  شده اندازه گیری می شود نباید از 40 میلی متر کمتر باشد.پوشش بتن روی گل میخ ها نباید کمتر از 15 میلی متر باشد.</w:t>
      </w:r>
    </w:p>
    <w:p w:rsidR="00797B1B" w:rsidRDefault="00797B1B" w:rsidP="00797B1B">
      <w:pPr>
        <w:tabs>
          <w:tab w:val="left" w:pos="720"/>
          <w:tab w:val="right" w:pos="4596"/>
        </w:tabs>
        <w:jc w:val="right"/>
        <w:rPr>
          <w:rFonts w:asciiTheme="minorBidi" w:hAnsiTheme="minorBidi"/>
          <w:b/>
          <w:bCs/>
          <w:sz w:val="32"/>
          <w:szCs w:val="32"/>
          <w:rtl/>
          <w:lang w:bidi="fa-IR"/>
        </w:rPr>
      </w:pPr>
      <w:r w:rsidRPr="00E31B90">
        <w:rPr>
          <w:rFonts w:asciiTheme="minorBidi" w:eastAsia="Times New Roman" w:hAnsiTheme="minorBidi"/>
          <w:b/>
          <w:bCs/>
          <w:sz w:val="32"/>
          <w:szCs w:val="32"/>
          <w:rtl/>
          <w:lang w:bidi="fa-IR"/>
        </w:rPr>
        <w:t>جز</w:t>
      </w:r>
      <w:r w:rsidRPr="00E31B90">
        <w:rPr>
          <w:rFonts w:asciiTheme="minorBidi" w:hAnsiTheme="minorBidi"/>
          <w:b/>
          <w:bCs/>
          <w:sz w:val="32"/>
          <w:szCs w:val="32"/>
          <w:rtl/>
          <w:lang w:bidi="fa-IR"/>
        </w:rPr>
        <w:t>ئیات</w:t>
      </w:r>
      <w:r>
        <w:rPr>
          <w:rFonts w:asciiTheme="minorBidi" w:hAnsiTheme="minorBidi" w:hint="cs"/>
          <w:b/>
          <w:bCs/>
          <w:sz w:val="32"/>
          <w:szCs w:val="32"/>
          <w:rtl/>
          <w:lang w:bidi="fa-IR"/>
        </w:rPr>
        <w:t xml:space="preserve"> بندی</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t xml:space="preserve">الف-اعضای با مقطع مختلط محاط در بتن </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lastRenderedPageBreak/>
        <w:t>فاصله برش گیر های تعبیه شده در بالا و پایین ناحیه انتقال برش طولی نباید از دو برابر کوچکترین بعد مقطع مختلط بیشتر باشد.همچنین فاصله برشگیرها در داخل و بیرون ناحیه انتقال برش باید با رعایت الزامات10-2-8 مبحث10 مقررات ملی ساختمان صورت گیرد.برش گیرهای تعبیه شده جهت انتقال برش طولی باید حداقل در دو وجه مقطع فولادی ئ به صورت قرینه مورد استفاده قرار بگیرد.</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t>ب-اعضای با مقطع مختلط پرشده با بتن</w:t>
      </w:r>
    </w:p>
    <w:p w:rsidR="00797B1B" w:rsidRPr="008C398D" w:rsidRDefault="00797B1B" w:rsidP="00797B1B">
      <w:pPr>
        <w:tabs>
          <w:tab w:val="left" w:pos="720"/>
          <w:tab w:val="right" w:pos="4596"/>
        </w:tabs>
        <w:jc w:val="right"/>
        <w:rPr>
          <w:rFonts w:ascii="Times New Roman" w:eastAsia="Times New Roman" w:hAnsi="Times New Roman" w:cs="Times New Roman"/>
          <w:rtl/>
          <w:lang w:bidi="fa-IR"/>
        </w:rPr>
      </w:pPr>
      <w:r>
        <w:rPr>
          <w:rFonts w:asciiTheme="minorBidi" w:hAnsiTheme="minorBidi" w:hint="cs"/>
          <w:rtl/>
          <w:lang w:bidi="fa-IR"/>
        </w:rPr>
        <w:t>در اعضای با مقطع مختلط پرشده با بتن،در صورت نیاز به تعبیه برش گیر در داخل مقاطع فولادی،فاصله برش گیر ها در محدوده طول انتقال برش طولی،برای مقاطع مستطیلی تو خالی نباید از دو برابر کوچکترین بعد مقطع مستطیلی و برای مقاطع لوله ای شکل نباید از دو برابر قطر بیرونی لوله بیشتر اختیار شود. همچنین فاصله برش گیر ها در محدوده طول انتقال برش طولی و نیز در خارج از محدوده طول انتقال برش طولی باید با رعایات</w:t>
      </w:r>
      <w:r w:rsidRPr="00A6676D">
        <w:rPr>
          <w:rFonts w:asciiTheme="minorBidi" w:hAnsiTheme="minorBidi" w:hint="cs"/>
          <w:rtl/>
          <w:lang w:bidi="fa-IR"/>
        </w:rPr>
        <w:t xml:space="preserve"> </w:t>
      </w:r>
      <w:r>
        <w:rPr>
          <w:rFonts w:asciiTheme="minorBidi" w:hAnsiTheme="minorBidi" w:hint="cs"/>
          <w:rtl/>
          <w:lang w:bidi="fa-IR"/>
        </w:rPr>
        <w:t xml:space="preserve">الزامات10-2-8 مبحث10 مقررات ملی ساختمان صورت گیرد. </w:t>
      </w:r>
    </w:p>
    <w:p w:rsidR="00797B1B" w:rsidRPr="008C398D" w:rsidRDefault="00797B1B" w:rsidP="00797B1B">
      <w:pPr>
        <w:tabs>
          <w:tab w:val="left" w:pos="720"/>
          <w:tab w:val="right" w:pos="4596"/>
        </w:tabs>
        <w:jc w:val="right"/>
        <w:rPr>
          <w:rFonts w:ascii="Times New Roman" w:eastAsia="Times New Roman" w:hAnsi="Times New Roman" w:cs="Times New Roman"/>
          <w:sz w:val="24"/>
          <w:szCs w:val="24"/>
          <w:rtl/>
          <w:lang w:bidi="fa-IR"/>
        </w:rPr>
      </w:pPr>
      <w:r w:rsidRPr="00E31B90">
        <w:rPr>
          <w:rFonts w:asciiTheme="minorBidi" w:eastAsia="Times New Roman" w:hAnsiTheme="minorBidi"/>
          <w:b/>
          <w:bCs/>
          <w:sz w:val="32"/>
          <w:szCs w:val="32"/>
          <w:rtl/>
          <w:lang w:bidi="fa-IR"/>
        </w:rPr>
        <w:t>جز</w:t>
      </w:r>
      <w:r w:rsidRPr="00E31B90">
        <w:rPr>
          <w:rFonts w:asciiTheme="minorBidi" w:hAnsiTheme="minorBidi"/>
          <w:b/>
          <w:bCs/>
          <w:sz w:val="32"/>
          <w:szCs w:val="32"/>
          <w:rtl/>
          <w:lang w:bidi="fa-IR"/>
        </w:rPr>
        <w:t>ئیات</w:t>
      </w:r>
      <w:r>
        <w:rPr>
          <w:rFonts w:asciiTheme="minorBidi" w:hAnsiTheme="minorBidi" w:hint="cs"/>
          <w:b/>
          <w:bCs/>
          <w:sz w:val="32"/>
          <w:szCs w:val="32"/>
          <w:rtl/>
          <w:lang w:bidi="fa-IR"/>
        </w:rPr>
        <w:t xml:space="preserve"> بندی برش گیر ها در اعضای با مقاطع مختلط</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t>1_برشگیرها باید حداقل 25 میلی متر پوشش بتنی از بتن داشته باشد.</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t>2_حداقل فاصله مرکز تا مرکز گل میخ در هر امتداد 4 برابر قطر گل میخ باشد.</w:t>
      </w:r>
    </w:p>
    <w:p w:rsidR="00797B1B" w:rsidRDefault="00797B1B" w:rsidP="00797B1B">
      <w:pPr>
        <w:tabs>
          <w:tab w:val="left" w:pos="720"/>
          <w:tab w:val="right" w:pos="4596"/>
        </w:tabs>
        <w:jc w:val="right"/>
        <w:rPr>
          <w:rFonts w:asciiTheme="minorBidi" w:hAnsiTheme="minorBidi"/>
          <w:rtl/>
          <w:lang w:bidi="fa-IR"/>
        </w:rPr>
      </w:pPr>
      <w:r>
        <w:rPr>
          <w:rFonts w:asciiTheme="minorBidi" w:hAnsiTheme="minorBidi" w:hint="cs"/>
          <w:rtl/>
          <w:lang w:bidi="fa-IR"/>
        </w:rPr>
        <w:t>3_حداکثر فاصله مرکز تا مزکز گل میخ ها 30 برابر قطر گل میخ می باشد.</w:t>
      </w:r>
    </w:p>
    <w:p w:rsidR="00797B1B" w:rsidRPr="00E31B90" w:rsidRDefault="00797B1B" w:rsidP="00797B1B">
      <w:pPr>
        <w:tabs>
          <w:tab w:val="left" w:pos="720"/>
          <w:tab w:val="right" w:pos="4596"/>
        </w:tabs>
        <w:jc w:val="right"/>
        <w:rPr>
          <w:rFonts w:asciiTheme="minorBidi" w:eastAsia="Times New Roman" w:hAnsiTheme="minorBidi"/>
          <w:rtl/>
          <w:lang w:bidi="fa-IR"/>
        </w:rPr>
      </w:pPr>
      <w:r>
        <w:rPr>
          <w:rFonts w:asciiTheme="minorBidi" w:hAnsiTheme="minorBidi" w:hint="cs"/>
          <w:rtl/>
          <w:lang w:bidi="fa-IR"/>
        </w:rPr>
        <w:t xml:space="preserve">4_حداکثر فاصله مرکز تا مرکز برش گیر های از نوع ناودانی 500 میلی متر می باشد. </w:t>
      </w:r>
    </w:p>
    <w:p w:rsidR="00797B1B" w:rsidRDefault="00797B1B" w:rsidP="00797B1B">
      <w:pPr>
        <w:tabs>
          <w:tab w:val="left" w:pos="720"/>
          <w:tab w:val="right" w:pos="4596"/>
        </w:tabs>
        <w:jc w:val="right"/>
        <w:rPr>
          <w:rFonts w:ascii="Times New Roman" w:eastAsia="Times New Roman" w:hAnsi="Times New Roman" w:cs="Times New Roman"/>
          <w:lang w:bidi="fa-IR"/>
        </w:rPr>
      </w:pPr>
      <w:r w:rsidRPr="00A652B4">
        <w:rPr>
          <w:rFonts w:ascii="Times New Roman" w:eastAsia="Times New Roman" w:hAnsi="Times New Roman" w:cs="Times New Roman" w:hint="cs"/>
          <w:b/>
          <w:bCs/>
          <w:sz w:val="32"/>
          <w:szCs w:val="32"/>
          <w:rtl/>
          <w:lang w:bidi="fa-IR"/>
        </w:rPr>
        <w:t>ضخامت دال بتنی</w:t>
      </w:r>
    </w:p>
    <w:p w:rsidR="00797B1B" w:rsidRDefault="00797B1B" w:rsidP="00797B1B">
      <w:pPr>
        <w:tabs>
          <w:tab w:val="left" w:pos="720"/>
          <w:tab w:val="right" w:pos="4596"/>
        </w:tabs>
        <w:jc w:val="right"/>
        <w:rPr>
          <w:rFonts w:ascii="Times New Roman" w:eastAsia="Times New Roman" w:hAnsi="Times New Roman" w:cs="Times New Roman"/>
          <w:rtl/>
          <w:lang w:bidi="fa-IR"/>
        </w:rPr>
      </w:pPr>
      <w:r>
        <w:rPr>
          <w:rFonts w:ascii="Times New Roman" w:eastAsia="Times New Roman" w:hAnsi="Times New Roman" w:cs="Times New Roman" w:hint="cs"/>
          <w:rtl/>
          <w:lang w:bidi="fa-IR"/>
        </w:rPr>
        <w:t>ضخامت دال بتنی در قسمت فوقانی ورق فولادی شکل داده شده نباید کمتر از 50 میلی متر باشد</w:t>
      </w:r>
    </w:p>
    <w:p w:rsidR="00797B1B" w:rsidRDefault="00797B1B" w:rsidP="00797B1B">
      <w:pPr>
        <w:tabs>
          <w:tab w:val="left" w:pos="720"/>
          <w:tab w:val="right" w:pos="4596"/>
        </w:tabs>
        <w:bidi/>
        <w:rPr>
          <w:rFonts w:ascii="Times New Roman" w:eastAsia="Times New Roman" w:hAnsi="Times New Roman" w:cs="Times New Roman"/>
          <w:rtl/>
          <w:lang w:bidi="fa-IR"/>
        </w:rPr>
      </w:pPr>
    </w:p>
    <w:p w:rsidR="00797B1B" w:rsidRDefault="00797B1B" w:rsidP="00797B1B">
      <w:pPr>
        <w:tabs>
          <w:tab w:val="left" w:pos="720"/>
          <w:tab w:val="right" w:pos="4596"/>
        </w:tabs>
        <w:bidi/>
        <w:rPr>
          <w:sz w:val="32"/>
          <w:szCs w:val="32"/>
          <w:rtl/>
        </w:rPr>
      </w:pPr>
      <w:r w:rsidRPr="00A652B4">
        <w:rPr>
          <w:b/>
          <w:bCs/>
          <w:sz w:val="32"/>
          <w:szCs w:val="32"/>
          <w:rtl/>
        </w:rPr>
        <w:t>روش نصب گلمیخ های برشگیر</w:t>
      </w:r>
    </w:p>
    <w:p w:rsidR="00797B1B" w:rsidRPr="00845FC3" w:rsidRDefault="00797B1B" w:rsidP="00797B1B">
      <w:pPr>
        <w:tabs>
          <w:tab w:val="left" w:pos="720"/>
          <w:tab w:val="right" w:pos="4596"/>
        </w:tabs>
        <w:bidi/>
        <w:rPr>
          <w:rFonts w:cs="Arial"/>
          <w:rtl/>
        </w:rPr>
      </w:pPr>
      <w:r w:rsidRPr="00A652B4">
        <w:t> </w:t>
      </w:r>
      <w:r w:rsidRPr="00A652B4">
        <w:rPr>
          <w:rFonts w:cs="Arial" w:hint="cs"/>
          <w:rtl/>
        </w:rPr>
        <w:t>گلمیخ</w:t>
      </w:r>
      <w:r w:rsidRPr="00A652B4">
        <w:rPr>
          <w:rFonts w:cs="Arial"/>
          <w:rtl/>
        </w:rPr>
        <w:t xml:space="preserve"> </w:t>
      </w:r>
      <w:r w:rsidRPr="00A652B4">
        <w:rPr>
          <w:rFonts w:cs="Arial" w:hint="cs"/>
          <w:rtl/>
        </w:rPr>
        <w:t>های</w:t>
      </w:r>
      <w:r w:rsidRPr="00A652B4">
        <w:rPr>
          <w:rFonts w:cs="Arial"/>
          <w:rtl/>
        </w:rPr>
        <w:t xml:space="preserve"> </w:t>
      </w:r>
      <w:r w:rsidRPr="00A652B4">
        <w:rPr>
          <w:rFonts w:cs="Arial" w:hint="cs"/>
          <w:rtl/>
        </w:rPr>
        <w:t>برشگیربوسيله</w:t>
      </w:r>
      <w:r w:rsidRPr="00A652B4">
        <w:rPr>
          <w:rFonts w:cs="Arial"/>
          <w:rtl/>
        </w:rPr>
        <w:t xml:space="preserve"> </w:t>
      </w:r>
      <w:r w:rsidRPr="00A652B4">
        <w:rPr>
          <w:rFonts w:cs="Arial" w:hint="cs"/>
          <w:rtl/>
        </w:rPr>
        <w:t>دستگاه</w:t>
      </w:r>
      <w:r w:rsidRPr="00A652B4">
        <w:rPr>
          <w:rFonts w:cs="Arial"/>
          <w:rtl/>
        </w:rPr>
        <w:t xml:space="preserve"> </w:t>
      </w:r>
      <w:r w:rsidRPr="00A652B4">
        <w:rPr>
          <w:rFonts w:cs="Arial" w:hint="cs"/>
          <w:rtl/>
        </w:rPr>
        <w:t>جوش</w:t>
      </w:r>
      <w:r w:rsidRPr="00A652B4">
        <w:rPr>
          <w:rFonts w:cs="Arial"/>
          <w:rtl/>
        </w:rPr>
        <w:t xml:space="preserve"> </w:t>
      </w:r>
      <w:r w:rsidRPr="00A652B4">
        <w:rPr>
          <w:rFonts w:cs="Arial" w:hint="cs"/>
          <w:rtl/>
        </w:rPr>
        <w:t>قوسي</w:t>
      </w:r>
      <w:r w:rsidRPr="00A652B4">
        <w:rPr>
          <w:rFonts w:cs="Arial"/>
          <w:rtl/>
        </w:rPr>
        <w:t xml:space="preserve"> </w:t>
      </w:r>
      <w:r w:rsidRPr="00A652B4">
        <w:rPr>
          <w:rFonts w:cs="Arial" w:hint="cs"/>
          <w:rtl/>
        </w:rPr>
        <w:t>الکتريکي</w:t>
      </w:r>
      <w:r w:rsidRPr="00A652B4">
        <w:rPr>
          <w:rFonts w:cs="Arial"/>
          <w:rtl/>
        </w:rPr>
        <w:t xml:space="preserve"> </w:t>
      </w:r>
      <w:r w:rsidRPr="00A652B4">
        <w:rPr>
          <w:rFonts w:cs="Arial" w:hint="cs"/>
          <w:rtl/>
        </w:rPr>
        <w:t>به</w:t>
      </w:r>
      <w:r w:rsidRPr="00A652B4">
        <w:rPr>
          <w:rFonts w:cs="Arial"/>
          <w:rtl/>
        </w:rPr>
        <w:t xml:space="preserve"> </w:t>
      </w:r>
      <w:r w:rsidRPr="00A652B4">
        <w:rPr>
          <w:rFonts w:cs="Arial" w:hint="cs"/>
          <w:rtl/>
        </w:rPr>
        <w:t>نام</w:t>
      </w:r>
      <w:r w:rsidRPr="00A652B4">
        <w:rPr>
          <w:rFonts w:cs="Arial"/>
          <w:rtl/>
        </w:rPr>
        <w:t xml:space="preserve"> ( </w:t>
      </w:r>
      <w:r w:rsidRPr="00A652B4">
        <w:t>Stud Welding</w:t>
      </w:r>
      <w:r w:rsidRPr="00A652B4">
        <w:rPr>
          <w:rFonts w:cs="Arial"/>
          <w:rtl/>
        </w:rPr>
        <w:t xml:space="preserve"> ) </w:t>
      </w:r>
      <w:r w:rsidRPr="00A652B4">
        <w:rPr>
          <w:rFonts w:cs="Arial" w:hint="cs"/>
          <w:rtl/>
        </w:rPr>
        <w:t>به</w:t>
      </w:r>
      <w:r w:rsidRPr="00A652B4">
        <w:rPr>
          <w:rFonts w:cs="Arial"/>
          <w:rtl/>
        </w:rPr>
        <w:t xml:space="preserve"> </w:t>
      </w:r>
      <w:r w:rsidRPr="00A652B4">
        <w:rPr>
          <w:rFonts w:cs="Arial" w:hint="cs"/>
          <w:rtl/>
        </w:rPr>
        <w:t>تير</w:t>
      </w:r>
      <w:r w:rsidRPr="00A652B4">
        <w:rPr>
          <w:rFonts w:cs="Arial"/>
          <w:rtl/>
        </w:rPr>
        <w:t xml:space="preserve"> </w:t>
      </w:r>
      <w:r w:rsidRPr="00A652B4">
        <w:rPr>
          <w:rFonts w:cs="Arial" w:hint="cs"/>
          <w:rtl/>
        </w:rPr>
        <w:t>هاي</w:t>
      </w:r>
      <w:r w:rsidRPr="00A652B4">
        <w:rPr>
          <w:rFonts w:cs="Arial"/>
          <w:rtl/>
        </w:rPr>
        <w:t xml:space="preserve"> </w:t>
      </w:r>
      <w:r w:rsidRPr="00A652B4">
        <w:rPr>
          <w:rFonts w:cs="Arial" w:hint="cs"/>
          <w:rtl/>
        </w:rPr>
        <w:t>سازه</w:t>
      </w:r>
      <w:r w:rsidRPr="00A652B4">
        <w:rPr>
          <w:rFonts w:cs="Arial"/>
          <w:rtl/>
        </w:rPr>
        <w:t xml:space="preserve"> </w:t>
      </w:r>
      <w:r w:rsidRPr="00A652B4">
        <w:rPr>
          <w:rFonts w:cs="Arial" w:hint="cs"/>
          <w:rtl/>
        </w:rPr>
        <w:t>اي</w:t>
      </w:r>
      <w:r w:rsidRPr="00A652B4">
        <w:rPr>
          <w:rFonts w:cs="Arial"/>
          <w:rtl/>
        </w:rPr>
        <w:t xml:space="preserve"> </w:t>
      </w:r>
      <w:r w:rsidRPr="00A652B4">
        <w:rPr>
          <w:rFonts w:cs="Arial" w:hint="cs"/>
          <w:rtl/>
        </w:rPr>
        <w:t>جوش</w:t>
      </w:r>
      <w:r w:rsidRPr="00A652B4">
        <w:rPr>
          <w:rFonts w:cs="Arial"/>
          <w:rtl/>
        </w:rPr>
        <w:t xml:space="preserve"> </w:t>
      </w:r>
      <w:r w:rsidRPr="00A652B4">
        <w:rPr>
          <w:rFonts w:cs="Arial" w:hint="cs"/>
          <w:rtl/>
        </w:rPr>
        <w:t>مي</w:t>
      </w:r>
      <w:r w:rsidRPr="00A652B4">
        <w:rPr>
          <w:rFonts w:cs="Arial"/>
          <w:rtl/>
        </w:rPr>
        <w:t xml:space="preserve"> </w:t>
      </w:r>
      <w:r w:rsidRPr="00A652B4">
        <w:rPr>
          <w:rFonts w:cs="Arial" w:hint="cs"/>
          <w:rtl/>
        </w:rPr>
        <w:t>شوند</w:t>
      </w:r>
      <w:r w:rsidRPr="00A652B4">
        <w:rPr>
          <w:rFonts w:cs="Arial"/>
          <w:rtl/>
        </w:rPr>
        <w:t xml:space="preserve">. </w:t>
      </w:r>
      <w:r w:rsidRPr="00A652B4">
        <w:rPr>
          <w:rFonts w:cs="Arial" w:hint="cs"/>
          <w:rtl/>
        </w:rPr>
        <w:t>اين</w:t>
      </w:r>
      <w:r w:rsidRPr="00A652B4">
        <w:rPr>
          <w:rFonts w:cs="Arial"/>
          <w:rtl/>
        </w:rPr>
        <w:t xml:space="preserve"> </w:t>
      </w:r>
      <w:r w:rsidRPr="00A652B4">
        <w:rPr>
          <w:rFonts w:cs="Arial" w:hint="cs"/>
          <w:rtl/>
        </w:rPr>
        <w:t>فرايند</w:t>
      </w:r>
      <w:r w:rsidRPr="00A652B4">
        <w:rPr>
          <w:rFonts w:cs="Arial"/>
          <w:rtl/>
        </w:rPr>
        <w:t xml:space="preserve"> </w:t>
      </w:r>
      <w:r w:rsidRPr="00A652B4">
        <w:rPr>
          <w:rFonts w:cs="Arial" w:hint="cs"/>
          <w:rtl/>
        </w:rPr>
        <w:t>جوشکاري</w:t>
      </w:r>
      <w:r w:rsidRPr="00A652B4">
        <w:rPr>
          <w:rFonts w:cs="Arial"/>
          <w:rtl/>
        </w:rPr>
        <w:t xml:space="preserve"> </w:t>
      </w:r>
      <w:r w:rsidRPr="00A652B4">
        <w:rPr>
          <w:rFonts w:cs="Arial" w:hint="cs"/>
          <w:rtl/>
        </w:rPr>
        <w:t>مي</w:t>
      </w:r>
      <w:r w:rsidRPr="00A652B4">
        <w:rPr>
          <w:rFonts w:cs="Arial"/>
          <w:rtl/>
        </w:rPr>
        <w:t xml:space="preserve"> </w:t>
      </w:r>
      <w:r w:rsidRPr="00A652B4">
        <w:rPr>
          <w:rFonts w:cs="Arial" w:hint="cs"/>
          <w:rtl/>
        </w:rPr>
        <w:t>تواند</w:t>
      </w:r>
      <w:r w:rsidRPr="00A652B4">
        <w:rPr>
          <w:rFonts w:cs="Arial"/>
          <w:rtl/>
        </w:rPr>
        <w:t xml:space="preserve"> </w:t>
      </w:r>
      <w:r w:rsidRPr="00A652B4">
        <w:rPr>
          <w:rFonts w:cs="Arial" w:hint="cs"/>
          <w:rtl/>
        </w:rPr>
        <w:t>هم</w:t>
      </w:r>
      <w:r w:rsidRPr="00A652B4">
        <w:rPr>
          <w:rFonts w:cs="Arial"/>
          <w:rtl/>
        </w:rPr>
        <w:t xml:space="preserve"> </w:t>
      </w:r>
      <w:r w:rsidRPr="00A652B4">
        <w:rPr>
          <w:rFonts w:cs="Arial" w:hint="cs"/>
          <w:rtl/>
        </w:rPr>
        <w:t>به</w:t>
      </w:r>
      <w:r w:rsidRPr="00A652B4">
        <w:rPr>
          <w:rFonts w:cs="Arial"/>
          <w:rtl/>
        </w:rPr>
        <w:t xml:space="preserve"> </w:t>
      </w:r>
      <w:r w:rsidRPr="00A652B4">
        <w:rPr>
          <w:rFonts w:cs="Arial" w:hint="cs"/>
          <w:rtl/>
        </w:rPr>
        <w:t>صورت</w:t>
      </w:r>
      <w:r w:rsidRPr="00A652B4">
        <w:rPr>
          <w:rFonts w:cs="Arial"/>
          <w:rtl/>
        </w:rPr>
        <w:t xml:space="preserve"> </w:t>
      </w:r>
      <w:r w:rsidRPr="00A652B4">
        <w:rPr>
          <w:rFonts w:cs="Arial" w:hint="cs"/>
          <w:rtl/>
        </w:rPr>
        <w:t>مستقيم</w:t>
      </w:r>
      <w:r w:rsidRPr="00A652B4">
        <w:rPr>
          <w:rFonts w:cs="Arial"/>
          <w:rtl/>
        </w:rPr>
        <w:t xml:space="preserve"> </w:t>
      </w:r>
      <w:r w:rsidRPr="00A652B4">
        <w:rPr>
          <w:rFonts w:cs="Arial" w:hint="cs"/>
          <w:rtl/>
        </w:rPr>
        <w:t>روي</w:t>
      </w:r>
      <w:r w:rsidRPr="00A652B4">
        <w:rPr>
          <w:rFonts w:cs="Arial"/>
          <w:rtl/>
        </w:rPr>
        <w:t xml:space="preserve"> </w:t>
      </w:r>
      <w:r w:rsidRPr="00A652B4">
        <w:rPr>
          <w:rFonts w:cs="Arial" w:hint="cs"/>
          <w:rtl/>
        </w:rPr>
        <w:t>بال</w:t>
      </w:r>
      <w:r w:rsidRPr="00A652B4">
        <w:rPr>
          <w:rFonts w:cs="Arial"/>
          <w:rtl/>
        </w:rPr>
        <w:t xml:space="preserve"> </w:t>
      </w:r>
      <w:r w:rsidRPr="00A652B4">
        <w:rPr>
          <w:rFonts w:cs="Arial" w:hint="cs"/>
          <w:rtl/>
        </w:rPr>
        <w:t>تير</w:t>
      </w:r>
      <w:r w:rsidRPr="00A652B4">
        <w:rPr>
          <w:rFonts w:cs="Arial"/>
          <w:rtl/>
        </w:rPr>
        <w:t xml:space="preserve"> </w:t>
      </w:r>
      <w:r w:rsidRPr="00A652B4">
        <w:rPr>
          <w:rFonts w:cs="Arial" w:hint="cs"/>
          <w:rtl/>
        </w:rPr>
        <w:t>سازه</w:t>
      </w:r>
      <w:r w:rsidRPr="00A652B4">
        <w:rPr>
          <w:rFonts w:cs="Arial"/>
          <w:rtl/>
        </w:rPr>
        <w:t xml:space="preserve"> </w:t>
      </w:r>
      <w:r w:rsidRPr="00A652B4">
        <w:rPr>
          <w:rFonts w:cs="Arial" w:hint="cs"/>
          <w:rtl/>
        </w:rPr>
        <w:t>ای</w:t>
      </w:r>
      <w:r w:rsidRPr="00A652B4">
        <w:rPr>
          <w:rFonts w:cs="Arial"/>
          <w:rtl/>
        </w:rPr>
        <w:t xml:space="preserve"> </w:t>
      </w:r>
      <w:r w:rsidRPr="00A652B4">
        <w:rPr>
          <w:rFonts w:cs="Arial" w:hint="cs"/>
          <w:rtl/>
        </w:rPr>
        <w:t>و</w:t>
      </w:r>
      <w:r w:rsidRPr="00A652B4">
        <w:rPr>
          <w:rFonts w:cs="Arial"/>
          <w:rtl/>
        </w:rPr>
        <w:t xml:space="preserve"> </w:t>
      </w:r>
      <w:r w:rsidRPr="00A652B4">
        <w:rPr>
          <w:rFonts w:cs="Arial" w:hint="cs"/>
          <w:rtl/>
        </w:rPr>
        <w:t>هم</w:t>
      </w:r>
      <w:r w:rsidRPr="00A652B4">
        <w:rPr>
          <w:rFonts w:cs="Arial"/>
          <w:rtl/>
        </w:rPr>
        <w:t xml:space="preserve"> </w:t>
      </w:r>
      <w:r w:rsidRPr="00A652B4">
        <w:rPr>
          <w:rFonts w:cs="Arial" w:hint="cs"/>
          <w:rtl/>
        </w:rPr>
        <w:t>از</w:t>
      </w:r>
      <w:r w:rsidRPr="00A652B4">
        <w:rPr>
          <w:rFonts w:cs="Arial"/>
          <w:rtl/>
        </w:rPr>
        <w:t xml:space="preserve"> </w:t>
      </w:r>
      <w:r w:rsidRPr="00A652B4">
        <w:rPr>
          <w:rFonts w:cs="Arial" w:hint="cs"/>
          <w:rtl/>
        </w:rPr>
        <w:t>روي</w:t>
      </w:r>
      <w:r w:rsidRPr="00A652B4">
        <w:rPr>
          <w:rFonts w:cs="Arial"/>
          <w:rtl/>
        </w:rPr>
        <w:t xml:space="preserve"> </w:t>
      </w:r>
      <w:r w:rsidRPr="00A652B4">
        <w:rPr>
          <w:rFonts w:cs="Arial" w:hint="cs"/>
          <w:rtl/>
        </w:rPr>
        <w:t>ورق</w:t>
      </w:r>
      <w:r w:rsidRPr="00A652B4">
        <w:rPr>
          <w:rFonts w:cs="Arial"/>
          <w:rtl/>
        </w:rPr>
        <w:t xml:space="preserve"> </w:t>
      </w:r>
      <w:r w:rsidRPr="00A652B4">
        <w:rPr>
          <w:rFonts w:cs="Arial" w:hint="cs"/>
          <w:rtl/>
        </w:rPr>
        <w:t>انجام</w:t>
      </w:r>
      <w:r w:rsidRPr="00A652B4">
        <w:rPr>
          <w:rFonts w:cs="Arial"/>
          <w:rtl/>
        </w:rPr>
        <w:t xml:space="preserve"> </w:t>
      </w:r>
      <w:r w:rsidRPr="00A652B4">
        <w:rPr>
          <w:rFonts w:cs="Arial" w:hint="cs"/>
          <w:rtl/>
        </w:rPr>
        <w:t>گيرد</w:t>
      </w:r>
      <w:r w:rsidRPr="00A652B4">
        <w:rPr>
          <w:rFonts w:cs="Arial"/>
          <w:rtl/>
        </w:rPr>
        <w:t xml:space="preserve">. </w:t>
      </w:r>
      <w:r w:rsidRPr="00A652B4">
        <w:rPr>
          <w:rFonts w:cs="Arial" w:hint="cs"/>
          <w:rtl/>
        </w:rPr>
        <w:t>وجود</w:t>
      </w:r>
      <w:r w:rsidRPr="00A652B4">
        <w:rPr>
          <w:rFonts w:cs="Arial"/>
          <w:rtl/>
        </w:rPr>
        <w:t xml:space="preserve"> </w:t>
      </w:r>
      <w:r w:rsidRPr="00A652B4">
        <w:rPr>
          <w:rFonts w:cs="Arial" w:hint="cs"/>
          <w:rtl/>
        </w:rPr>
        <w:t>حلقه</w:t>
      </w:r>
      <w:r w:rsidRPr="00A652B4">
        <w:rPr>
          <w:rFonts w:cs="Arial"/>
          <w:rtl/>
        </w:rPr>
        <w:t xml:space="preserve"> </w:t>
      </w:r>
      <w:r w:rsidRPr="00A652B4">
        <w:rPr>
          <w:rFonts w:cs="Arial" w:hint="cs"/>
          <w:rtl/>
        </w:rPr>
        <w:t>سرامیکی</w:t>
      </w:r>
      <w:r w:rsidRPr="00A652B4">
        <w:rPr>
          <w:rFonts w:cs="Arial"/>
          <w:rtl/>
        </w:rPr>
        <w:t xml:space="preserve"> </w:t>
      </w:r>
      <w:r w:rsidRPr="00A652B4">
        <w:rPr>
          <w:rFonts w:cs="Arial" w:hint="cs"/>
          <w:rtl/>
        </w:rPr>
        <w:t>در</w:t>
      </w:r>
      <w:r w:rsidRPr="00A652B4">
        <w:rPr>
          <w:rFonts w:cs="Arial"/>
          <w:rtl/>
        </w:rPr>
        <w:t xml:space="preserve"> </w:t>
      </w:r>
      <w:r w:rsidRPr="00A652B4">
        <w:rPr>
          <w:rFonts w:cs="Arial" w:hint="cs"/>
          <w:rtl/>
        </w:rPr>
        <w:t>محل</w:t>
      </w:r>
      <w:r w:rsidRPr="00A652B4">
        <w:rPr>
          <w:rFonts w:cs="Arial"/>
          <w:rtl/>
        </w:rPr>
        <w:t xml:space="preserve"> </w:t>
      </w:r>
      <w:r w:rsidRPr="00A652B4">
        <w:rPr>
          <w:rFonts w:cs="Arial" w:hint="cs"/>
          <w:rtl/>
        </w:rPr>
        <w:t>جوش</w:t>
      </w:r>
      <w:r w:rsidRPr="00A652B4">
        <w:rPr>
          <w:rFonts w:cs="Arial"/>
          <w:rtl/>
        </w:rPr>
        <w:t xml:space="preserve"> </w:t>
      </w:r>
      <w:r w:rsidRPr="00A652B4">
        <w:rPr>
          <w:rFonts w:cs="Arial" w:hint="cs"/>
          <w:rtl/>
        </w:rPr>
        <w:t>باعث</w:t>
      </w:r>
      <w:r w:rsidRPr="00A652B4">
        <w:rPr>
          <w:rFonts w:cs="Arial"/>
          <w:rtl/>
        </w:rPr>
        <w:t xml:space="preserve"> </w:t>
      </w:r>
      <w:r w:rsidRPr="00A652B4">
        <w:rPr>
          <w:rFonts w:cs="Arial" w:hint="cs"/>
          <w:rtl/>
        </w:rPr>
        <w:t>می</w:t>
      </w:r>
      <w:r w:rsidRPr="00A652B4">
        <w:rPr>
          <w:rFonts w:cs="Arial"/>
          <w:rtl/>
        </w:rPr>
        <w:t xml:space="preserve"> </w:t>
      </w:r>
      <w:r w:rsidRPr="00A652B4">
        <w:rPr>
          <w:rFonts w:cs="Arial" w:hint="cs"/>
          <w:rtl/>
        </w:rPr>
        <w:t>شود</w:t>
      </w:r>
      <w:r w:rsidRPr="00A652B4">
        <w:rPr>
          <w:rFonts w:cs="Arial"/>
          <w:rtl/>
        </w:rPr>
        <w:t xml:space="preserve"> </w:t>
      </w:r>
      <w:r w:rsidRPr="00A652B4">
        <w:rPr>
          <w:rFonts w:cs="Arial" w:hint="cs"/>
          <w:rtl/>
        </w:rPr>
        <w:t>تا</w:t>
      </w:r>
      <w:r w:rsidRPr="00A652B4">
        <w:rPr>
          <w:rFonts w:cs="Arial"/>
          <w:rtl/>
        </w:rPr>
        <w:t xml:space="preserve"> </w:t>
      </w:r>
      <w:r w:rsidRPr="00A652B4">
        <w:rPr>
          <w:rFonts w:cs="Arial" w:hint="cs"/>
          <w:rtl/>
        </w:rPr>
        <w:t>از</w:t>
      </w:r>
      <w:r w:rsidRPr="00A652B4">
        <w:rPr>
          <w:rFonts w:cs="Arial"/>
          <w:rtl/>
        </w:rPr>
        <w:t xml:space="preserve"> </w:t>
      </w:r>
      <w:r w:rsidRPr="00A652B4">
        <w:rPr>
          <w:rFonts w:cs="Arial" w:hint="cs"/>
          <w:rtl/>
        </w:rPr>
        <w:t>حوضچه</w:t>
      </w:r>
      <w:r w:rsidRPr="00A652B4">
        <w:rPr>
          <w:rFonts w:cs="Arial"/>
          <w:rtl/>
        </w:rPr>
        <w:t xml:space="preserve"> </w:t>
      </w:r>
      <w:r w:rsidRPr="00A652B4">
        <w:rPr>
          <w:rFonts w:cs="Arial" w:hint="cs"/>
          <w:rtl/>
        </w:rPr>
        <w:t>مذاب</w:t>
      </w:r>
      <w:r w:rsidRPr="00A652B4">
        <w:rPr>
          <w:rFonts w:cs="Arial"/>
          <w:rtl/>
        </w:rPr>
        <w:t xml:space="preserve"> </w:t>
      </w:r>
      <w:r w:rsidRPr="00A652B4">
        <w:rPr>
          <w:rFonts w:cs="Arial" w:hint="cs"/>
          <w:rtl/>
        </w:rPr>
        <w:t>ايجاد</w:t>
      </w:r>
      <w:r w:rsidRPr="00A652B4">
        <w:rPr>
          <w:rFonts w:cs="Arial"/>
          <w:rtl/>
        </w:rPr>
        <w:t xml:space="preserve"> </w:t>
      </w:r>
      <w:r w:rsidRPr="00A652B4">
        <w:rPr>
          <w:rFonts w:cs="Arial" w:hint="cs"/>
          <w:rtl/>
        </w:rPr>
        <w:t>شده</w:t>
      </w:r>
      <w:r w:rsidRPr="00A652B4">
        <w:rPr>
          <w:rFonts w:cs="Arial"/>
          <w:rtl/>
        </w:rPr>
        <w:t xml:space="preserve"> </w:t>
      </w:r>
      <w:r w:rsidRPr="00A652B4">
        <w:rPr>
          <w:rFonts w:cs="Arial" w:hint="cs"/>
          <w:rtl/>
        </w:rPr>
        <w:t>در</w:t>
      </w:r>
      <w:r w:rsidRPr="00A652B4">
        <w:rPr>
          <w:rFonts w:cs="Arial"/>
          <w:rtl/>
        </w:rPr>
        <w:t xml:space="preserve"> </w:t>
      </w:r>
      <w:r w:rsidRPr="00A652B4">
        <w:rPr>
          <w:rFonts w:cs="Arial" w:hint="cs"/>
          <w:rtl/>
        </w:rPr>
        <w:t>لحظه</w:t>
      </w:r>
      <w:r w:rsidRPr="00A652B4">
        <w:rPr>
          <w:rFonts w:cs="Arial"/>
          <w:rtl/>
        </w:rPr>
        <w:t xml:space="preserve"> </w:t>
      </w:r>
      <w:r w:rsidRPr="00A652B4">
        <w:rPr>
          <w:rFonts w:cs="Arial" w:hint="cs"/>
          <w:rtl/>
        </w:rPr>
        <w:t>ايجاد</w:t>
      </w:r>
      <w:r w:rsidRPr="00A652B4">
        <w:rPr>
          <w:rFonts w:cs="Arial"/>
          <w:rtl/>
        </w:rPr>
        <w:t xml:space="preserve"> </w:t>
      </w:r>
      <w:r w:rsidRPr="00A652B4">
        <w:rPr>
          <w:rFonts w:cs="Arial" w:hint="cs"/>
          <w:rtl/>
        </w:rPr>
        <w:t>قوس</w:t>
      </w:r>
      <w:r w:rsidRPr="00A652B4">
        <w:rPr>
          <w:rFonts w:cs="Arial"/>
          <w:rtl/>
        </w:rPr>
        <w:t xml:space="preserve"> </w:t>
      </w:r>
      <w:r w:rsidRPr="00A652B4">
        <w:rPr>
          <w:rFonts w:cs="Arial" w:hint="cs"/>
          <w:rtl/>
        </w:rPr>
        <w:t>الکتريکي</w:t>
      </w:r>
      <w:r w:rsidRPr="00A652B4">
        <w:rPr>
          <w:rFonts w:cs="Arial"/>
          <w:rtl/>
        </w:rPr>
        <w:t xml:space="preserve"> </w:t>
      </w:r>
      <w:r w:rsidRPr="00A652B4">
        <w:rPr>
          <w:rFonts w:cs="Arial" w:hint="cs"/>
          <w:rtl/>
        </w:rPr>
        <w:t>محافظت</w:t>
      </w:r>
      <w:r w:rsidRPr="00A652B4">
        <w:rPr>
          <w:rFonts w:cs="Arial"/>
          <w:rtl/>
        </w:rPr>
        <w:t xml:space="preserve"> </w:t>
      </w:r>
      <w:r w:rsidRPr="00A652B4">
        <w:rPr>
          <w:rFonts w:cs="Arial" w:hint="cs"/>
          <w:rtl/>
        </w:rPr>
        <w:t>نمايدو</w:t>
      </w:r>
      <w:r w:rsidRPr="00A652B4">
        <w:rPr>
          <w:rFonts w:cs="Arial"/>
          <w:rtl/>
        </w:rPr>
        <w:t xml:space="preserve"> </w:t>
      </w:r>
      <w:r w:rsidRPr="00A652B4">
        <w:rPr>
          <w:rFonts w:cs="Arial" w:hint="cs"/>
          <w:rtl/>
        </w:rPr>
        <w:t>همچنین</w:t>
      </w:r>
      <w:r w:rsidRPr="00A652B4">
        <w:rPr>
          <w:rFonts w:cs="Arial"/>
          <w:rtl/>
        </w:rPr>
        <w:t xml:space="preserve"> </w:t>
      </w:r>
      <w:r w:rsidRPr="00A652B4">
        <w:rPr>
          <w:rFonts w:cs="Arial" w:hint="cs"/>
          <w:rtl/>
        </w:rPr>
        <w:t>باعث</w:t>
      </w:r>
      <w:r w:rsidRPr="00A652B4">
        <w:rPr>
          <w:rFonts w:cs="Arial"/>
          <w:rtl/>
        </w:rPr>
        <w:t xml:space="preserve"> </w:t>
      </w:r>
      <w:r w:rsidRPr="00A652B4">
        <w:rPr>
          <w:rFonts w:cs="Arial" w:hint="cs"/>
          <w:rtl/>
        </w:rPr>
        <w:t>محافظت</w:t>
      </w:r>
      <w:r w:rsidRPr="00A652B4">
        <w:rPr>
          <w:rFonts w:cs="Arial"/>
          <w:rtl/>
        </w:rPr>
        <w:t xml:space="preserve"> </w:t>
      </w:r>
      <w:r w:rsidRPr="00A652B4">
        <w:rPr>
          <w:rFonts w:cs="Arial" w:hint="cs"/>
          <w:rtl/>
        </w:rPr>
        <w:t>از</w:t>
      </w:r>
      <w:r w:rsidRPr="00A652B4">
        <w:rPr>
          <w:rFonts w:cs="Arial"/>
          <w:rtl/>
        </w:rPr>
        <w:t xml:space="preserve"> </w:t>
      </w:r>
      <w:r w:rsidRPr="00A652B4">
        <w:rPr>
          <w:rFonts w:cs="Arial" w:hint="cs"/>
          <w:rtl/>
        </w:rPr>
        <w:t>اپراتور</w:t>
      </w:r>
      <w:r w:rsidRPr="00A652B4">
        <w:rPr>
          <w:rFonts w:cs="Arial"/>
          <w:rtl/>
        </w:rPr>
        <w:t xml:space="preserve"> </w:t>
      </w:r>
      <w:r w:rsidRPr="00A652B4">
        <w:rPr>
          <w:rFonts w:cs="Arial" w:hint="cs"/>
          <w:rtl/>
        </w:rPr>
        <w:t>دستگاه</w:t>
      </w:r>
      <w:r w:rsidRPr="00A652B4">
        <w:rPr>
          <w:rFonts w:cs="Arial"/>
          <w:rtl/>
        </w:rPr>
        <w:t xml:space="preserve"> </w:t>
      </w:r>
      <w:r w:rsidRPr="00A652B4">
        <w:rPr>
          <w:rFonts w:cs="Arial" w:hint="cs"/>
          <w:rtl/>
        </w:rPr>
        <w:t>می</w:t>
      </w:r>
      <w:r w:rsidRPr="00A652B4">
        <w:rPr>
          <w:rFonts w:cs="Arial"/>
          <w:rtl/>
        </w:rPr>
        <w:t xml:space="preserve"> </w:t>
      </w:r>
      <w:r w:rsidRPr="00A652B4">
        <w:rPr>
          <w:rFonts w:cs="Arial" w:hint="cs"/>
          <w:rtl/>
        </w:rPr>
        <w:t>شود</w:t>
      </w:r>
      <w:r w:rsidRPr="00A652B4">
        <w:rPr>
          <w:rFonts w:cs="Arial"/>
          <w:rtl/>
        </w:rPr>
        <w:t xml:space="preserve"> . </w:t>
      </w:r>
      <w:r w:rsidRPr="00A652B4">
        <w:rPr>
          <w:rFonts w:cs="Arial" w:hint="cs"/>
          <w:rtl/>
        </w:rPr>
        <w:t>یکی</w:t>
      </w:r>
      <w:r w:rsidRPr="00A652B4">
        <w:rPr>
          <w:rFonts w:cs="Arial"/>
          <w:rtl/>
        </w:rPr>
        <w:t xml:space="preserve"> </w:t>
      </w:r>
      <w:r w:rsidRPr="00A652B4">
        <w:rPr>
          <w:rFonts w:cs="Arial" w:hint="cs"/>
          <w:rtl/>
        </w:rPr>
        <w:t>از</w:t>
      </w:r>
      <w:r w:rsidRPr="00A652B4">
        <w:rPr>
          <w:rFonts w:cs="Arial"/>
          <w:rtl/>
        </w:rPr>
        <w:t xml:space="preserve"> </w:t>
      </w:r>
      <w:r w:rsidRPr="00A652B4">
        <w:rPr>
          <w:rFonts w:cs="Arial" w:hint="cs"/>
          <w:rtl/>
        </w:rPr>
        <w:t>روشهای</w:t>
      </w:r>
      <w:r w:rsidRPr="00A652B4">
        <w:rPr>
          <w:rFonts w:cs="Arial"/>
          <w:rtl/>
        </w:rPr>
        <w:t xml:space="preserve"> </w:t>
      </w:r>
      <w:r w:rsidRPr="00A652B4">
        <w:rPr>
          <w:rFonts w:cs="Arial" w:hint="cs"/>
          <w:rtl/>
        </w:rPr>
        <w:t>تست</w:t>
      </w:r>
      <w:r w:rsidRPr="00A652B4">
        <w:rPr>
          <w:rFonts w:cs="Arial"/>
          <w:rtl/>
        </w:rPr>
        <w:t xml:space="preserve"> </w:t>
      </w:r>
      <w:r w:rsidRPr="00A652B4">
        <w:rPr>
          <w:rFonts w:cs="Arial" w:hint="cs"/>
          <w:rtl/>
        </w:rPr>
        <w:t>گلمیخ</w:t>
      </w:r>
      <w:r w:rsidRPr="00A652B4">
        <w:rPr>
          <w:rFonts w:cs="Arial"/>
          <w:rtl/>
        </w:rPr>
        <w:t xml:space="preserve"> </w:t>
      </w:r>
      <w:r w:rsidRPr="00A652B4">
        <w:rPr>
          <w:rFonts w:cs="Arial" w:hint="cs"/>
          <w:rtl/>
        </w:rPr>
        <w:t>بعد</w:t>
      </w:r>
      <w:r w:rsidRPr="00A652B4">
        <w:rPr>
          <w:rFonts w:cs="Arial"/>
          <w:rtl/>
        </w:rPr>
        <w:t xml:space="preserve"> </w:t>
      </w:r>
      <w:r w:rsidRPr="00A652B4">
        <w:rPr>
          <w:rFonts w:cs="Arial" w:hint="cs"/>
          <w:rtl/>
        </w:rPr>
        <w:t>از</w:t>
      </w:r>
      <w:r w:rsidRPr="00A652B4">
        <w:rPr>
          <w:rFonts w:cs="Arial"/>
          <w:rtl/>
        </w:rPr>
        <w:t xml:space="preserve"> </w:t>
      </w:r>
      <w:r w:rsidRPr="00A652B4">
        <w:rPr>
          <w:rFonts w:cs="Arial" w:hint="cs"/>
          <w:rtl/>
        </w:rPr>
        <w:t>نصب</w:t>
      </w:r>
      <w:r w:rsidRPr="00A652B4">
        <w:rPr>
          <w:rFonts w:cs="Arial"/>
          <w:rtl/>
        </w:rPr>
        <w:t xml:space="preserve"> </w:t>
      </w:r>
      <w:r w:rsidRPr="00A652B4">
        <w:rPr>
          <w:rFonts w:cs="Arial" w:hint="cs"/>
          <w:rtl/>
        </w:rPr>
        <w:t>وارد</w:t>
      </w:r>
      <w:r w:rsidRPr="00A652B4">
        <w:rPr>
          <w:rFonts w:cs="Arial"/>
          <w:rtl/>
        </w:rPr>
        <w:t xml:space="preserve"> </w:t>
      </w:r>
      <w:r w:rsidRPr="00A652B4">
        <w:rPr>
          <w:rFonts w:cs="Arial" w:hint="cs"/>
          <w:rtl/>
        </w:rPr>
        <w:t>آوردن</w:t>
      </w:r>
      <w:r w:rsidRPr="00A652B4">
        <w:rPr>
          <w:rFonts w:cs="Arial"/>
          <w:rtl/>
        </w:rPr>
        <w:t xml:space="preserve"> </w:t>
      </w:r>
      <w:r w:rsidRPr="00A652B4">
        <w:rPr>
          <w:rFonts w:cs="Arial" w:hint="cs"/>
          <w:rtl/>
        </w:rPr>
        <w:t>فشار</w:t>
      </w:r>
      <w:r w:rsidRPr="00A652B4">
        <w:rPr>
          <w:rFonts w:cs="Arial"/>
          <w:rtl/>
        </w:rPr>
        <w:t xml:space="preserve"> </w:t>
      </w:r>
      <w:r w:rsidRPr="00A652B4">
        <w:rPr>
          <w:rFonts w:cs="Arial" w:hint="cs"/>
          <w:rtl/>
        </w:rPr>
        <w:t>یکنواخت</w:t>
      </w:r>
      <w:r w:rsidRPr="00A652B4">
        <w:rPr>
          <w:rFonts w:cs="Arial"/>
          <w:rtl/>
        </w:rPr>
        <w:t xml:space="preserve"> </w:t>
      </w:r>
      <w:r w:rsidRPr="00A652B4">
        <w:rPr>
          <w:rFonts w:cs="Arial" w:hint="cs"/>
          <w:rtl/>
        </w:rPr>
        <w:t>و</w:t>
      </w:r>
      <w:r w:rsidRPr="00A652B4">
        <w:rPr>
          <w:rFonts w:cs="Arial"/>
          <w:rtl/>
        </w:rPr>
        <w:t xml:space="preserve"> </w:t>
      </w:r>
      <w:r w:rsidRPr="00A652B4">
        <w:rPr>
          <w:rFonts w:cs="Arial" w:hint="cs"/>
          <w:rtl/>
        </w:rPr>
        <w:t>نه</w:t>
      </w:r>
      <w:r w:rsidRPr="00A652B4">
        <w:rPr>
          <w:rFonts w:cs="Arial"/>
          <w:rtl/>
        </w:rPr>
        <w:t xml:space="preserve"> </w:t>
      </w:r>
      <w:r w:rsidRPr="00A652B4">
        <w:rPr>
          <w:rFonts w:cs="Arial" w:hint="cs"/>
          <w:rtl/>
        </w:rPr>
        <w:t>ضربه</w:t>
      </w:r>
      <w:r w:rsidRPr="00A652B4">
        <w:rPr>
          <w:rFonts w:cs="Arial"/>
          <w:rtl/>
        </w:rPr>
        <w:t xml:space="preserve"> </w:t>
      </w:r>
      <w:r w:rsidRPr="00A652B4">
        <w:rPr>
          <w:rFonts w:cs="Arial" w:hint="cs"/>
          <w:rtl/>
        </w:rPr>
        <w:t>می</w:t>
      </w:r>
      <w:r w:rsidRPr="00A652B4">
        <w:rPr>
          <w:rFonts w:cs="Arial"/>
          <w:rtl/>
        </w:rPr>
        <w:t xml:space="preserve"> </w:t>
      </w:r>
      <w:r w:rsidRPr="00A652B4">
        <w:rPr>
          <w:rFonts w:cs="Arial" w:hint="cs"/>
          <w:rtl/>
        </w:rPr>
        <w:t>باشد</w:t>
      </w:r>
      <w:r w:rsidRPr="00A652B4">
        <w:rPr>
          <w:rFonts w:cs="Arial"/>
          <w:rtl/>
        </w:rPr>
        <w:t xml:space="preserve"> </w:t>
      </w:r>
      <w:r w:rsidRPr="00A652B4">
        <w:rPr>
          <w:rFonts w:cs="Arial" w:hint="cs"/>
          <w:rtl/>
        </w:rPr>
        <w:t>به</w:t>
      </w:r>
      <w:r w:rsidRPr="00A652B4">
        <w:rPr>
          <w:rFonts w:cs="Arial"/>
          <w:rtl/>
        </w:rPr>
        <w:t xml:space="preserve"> </w:t>
      </w:r>
      <w:r w:rsidRPr="00A652B4">
        <w:rPr>
          <w:rFonts w:cs="Arial" w:hint="cs"/>
          <w:rtl/>
        </w:rPr>
        <w:t>این</w:t>
      </w:r>
      <w:r w:rsidRPr="00A652B4">
        <w:rPr>
          <w:rFonts w:cs="Arial"/>
          <w:rtl/>
        </w:rPr>
        <w:t xml:space="preserve"> </w:t>
      </w:r>
      <w:r w:rsidRPr="00A652B4">
        <w:rPr>
          <w:rFonts w:cs="Arial" w:hint="cs"/>
          <w:rtl/>
        </w:rPr>
        <w:t>صورت</w:t>
      </w:r>
      <w:r w:rsidRPr="00A652B4">
        <w:rPr>
          <w:rFonts w:cs="Arial"/>
          <w:rtl/>
        </w:rPr>
        <w:t xml:space="preserve"> </w:t>
      </w:r>
      <w:r w:rsidRPr="00A652B4">
        <w:rPr>
          <w:rFonts w:cs="Arial" w:hint="cs"/>
          <w:rtl/>
        </w:rPr>
        <w:t>که</w:t>
      </w:r>
      <w:r w:rsidRPr="00A652B4">
        <w:rPr>
          <w:rFonts w:cs="Arial"/>
          <w:rtl/>
        </w:rPr>
        <w:t xml:space="preserve"> </w:t>
      </w:r>
      <w:r w:rsidRPr="00A652B4">
        <w:rPr>
          <w:rFonts w:cs="Arial" w:hint="cs"/>
          <w:rtl/>
        </w:rPr>
        <w:t>با</w:t>
      </w:r>
      <w:r w:rsidRPr="00A652B4">
        <w:rPr>
          <w:rFonts w:cs="Arial"/>
          <w:rtl/>
        </w:rPr>
        <w:t xml:space="preserve"> </w:t>
      </w:r>
      <w:r w:rsidRPr="00A652B4">
        <w:rPr>
          <w:rFonts w:cs="Arial" w:hint="cs"/>
          <w:rtl/>
        </w:rPr>
        <w:t>اعمال</w:t>
      </w:r>
      <w:r w:rsidRPr="00A652B4">
        <w:rPr>
          <w:rFonts w:cs="Arial"/>
          <w:rtl/>
        </w:rPr>
        <w:t xml:space="preserve"> </w:t>
      </w:r>
      <w:r w:rsidRPr="00A652B4">
        <w:rPr>
          <w:rFonts w:cs="Arial" w:hint="cs"/>
          <w:rtl/>
        </w:rPr>
        <w:t>نیروی</w:t>
      </w:r>
      <w:r w:rsidRPr="00A652B4">
        <w:rPr>
          <w:rFonts w:cs="Arial"/>
          <w:rtl/>
        </w:rPr>
        <w:t xml:space="preserve"> </w:t>
      </w:r>
      <w:r w:rsidRPr="00A652B4">
        <w:rPr>
          <w:rFonts w:cs="Arial" w:hint="cs"/>
          <w:rtl/>
        </w:rPr>
        <w:t>یکنواخت</w:t>
      </w:r>
      <w:r w:rsidRPr="00A652B4">
        <w:rPr>
          <w:rFonts w:cs="Arial"/>
          <w:rtl/>
        </w:rPr>
        <w:t xml:space="preserve"> </w:t>
      </w:r>
      <w:r w:rsidRPr="00A652B4">
        <w:rPr>
          <w:rFonts w:cs="Arial" w:hint="cs"/>
          <w:rtl/>
        </w:rPr>
        <w:t>گل</w:t>
      </w:r>
      <w:r w:rsidRPr="00A652B4">
        <w:rPr>
          <w:rFonts w:cs="Arial"/>
          <w:rtl/>
        </w:rPr>
        <w:t xml:space="preserve"> </w:t>
      </w:r>
      <w:r w:rsidRPr="00A652B4">
        <w:rPr>
          <w:rFonts w:cs="Arial" w:hint="cs"/>
          <w:rtl/>
        </w:rPr>
        <w:t>میخ</w:t>
      </w:r>
      <w:r w:rsidRPr="00A652B4">
        <w:rPr>
          <w:rFonts w:cs="Arial"/>
          <w:rtl/>
        </w:rPr>
        <w:t xml:space="preserve"> </w:t>
      </w:r>
      <w:r w:rsidRPr="00A652B4">
        <w:rPr>
          <w:rFonts w:cs="Arial" w:hint="cs"/>
          <w:rtl/>
        </w:rPr>
        <w:t>را</w:t>
      </w:r>
      <w:r w:rsidRPr="00A652B4">
        <w:rPr>
          <w:rFonts w:cs="Arial"/>
          <w:rtl/>
        </w:rPr>
        <w:t xml:space="preserve"> </w:t>
      </w:r>
      <w:r w:rsidRPr="00A652B4">
        <w:rPr>
          <w:rFonts w:cs="Arial" w:hint="cs"/>
          <w:rtl/>
        </w:rPr>
        <w:t>تا</w:t>
      </w:r>
      <w:r w:rsidRPr="00A652B4">
        <w:rPr>
          <w:rFonts w:cs="Arial"/>
          <w:rtl/>
        </w:rPr>
        <w:t xml:space="preserve"> </w:t>
      </w:r>
      <w:r w:rsidRPr="00A652B4">
        <w:rPr>
          <w:rFonts w:cs="Arial" w:hint="cs"/>
          <w:rtl/>
        </w:rPr>
        <w:t>حدود</w:t>
      </w:r>
      <w:r w:rsidRPr="00A652B4">
        <w:rPr>
          <w:rFonts w:cs="Arial"/>
          <w:rtl/>
        </w:rPr>
        <w:t xml:space="preserve"> 30 </w:t>
      </w:r>
      <w:r w:rsidRPr="00A652B4">
        <w:rPr>
          <w:rFonts w:cs="Arial" w:hint="cs"/>
          <w:rtl/>
        </w:rPr>
        <w:t>درجه</w:t>
      </w:r>
      <w:r w:rsidRPr="00A652B4">
        <w:rPr>
          <w:rFonts w:cs="Arial"/>
          <w:rtl/>
        </w:rPr>
        <w:t xml:space="preserve"> </w:t>
      </w:r>
      <w:r w:rsidRPr="00A652B4">
        <w:rPr>
          <w:rFonts w:cs="Arial" w:hint="cs"/>
          <w:rtl/>
        </w:rPr>
        <w:t>نسبت</w:t>
      </w:r>
      <w:r w:rsidRPr="00A652B4">
        <w:rPr>
          <w:rFonts w:cs="Arial"/>
          <w:rtl/>
        </w:rPr>
        <w:t xml:space="preserve"> </w:t>
      </w:r>
      <w:r w:rsidRPr="00A652B4">
        <w:rPr>
          <w:rFonts w:cs="Arial" w:hint="cs"/>
          <w:rtl/>
        </w:rPr>
        <w:t>به</w:t>
      </w:r>
      <w:r w:rsidRPr="00A652B4">
        <w:rPr>
          <w:rFonts w:cs="Arial"/>
          <w:rtl/>
        </w:rPr>
        <w:t xml:space="preserve"> </w:t>
      </w:r>
      <w:r w:rsidRPr="00A652B4">
        <w:rPr>
          <w:rFonts w:cs="Arial" w:hint="cs"/>
          <w:rtl/>
        </w:rPr>
        <w:t>محور</w:t>
      </w:r>
      <w:r w:rsidRPr="00A652B4">
        <w:rPr>
          <w:rFonts w:cs="Arial"/>
          <w:rtl/>
        </w:rPr>
        <w:t xml:space="preserve"> </w:t>
      </w:r>
      <w:r w:rsidRPr="00A652B4">
        <w:rPr>
          <w:rFonts w:cs="Arial" w:hint="cs"/>
          <w:rtl/>
        </w:rPr>
        <w:t>طولی</w:t>
      </w:r>
      <w:r w:rsidRPr="00A652B4">
        <w:rPr>
          <w:rFonts w:cs="Arial"/>
          <w:rtl/>
        </w:rPr>
        <w:t xml:space="preserve"> </w:t>
      </w:r>
      <w:r w:rsidRPr="00A652B4">
        <w:rPr>
          <w:rFonts w:cs="Arial" w:hint="cs"/>
          <w:rtl/>
        </w:rPr>
        <w:t>گلمیخ</w:t>
      </w:r>
      <w:r w:rsidRPr="00A652B4">
        <w:rPr>
          <w:rFonts w:cs="Arial"/>
          <w:rtl/>
        </w:rPr>
        <w:t xml:space="preserve"> </w:t>
      </w:r>
      <w:r w:rsidRPr="00A652B4">
        <w:rPr>
          <w:rFonts w:cs="Arial" w:hint="cs"/>
          <w:rtl/>
        </w:rPr>
        <w:t>خم</w:t>
      </w:r>
      <w:r w:rsidRPr="00A652B4">
        <w:rPr>
          <w:rFonts w:cs="Arial"/>
          <w:rtl/>
        </w:rPr>
        <w:t xml:space="preserve"> </w:t>
      </w:r>
      <w:r w:rsidRPr="00A652B4">
        <w:rPr>
          <w:rFonts w:cs="Arial" w:hint="cs"/>
          <w:rtl/>
        </w:rPr>
        <w:t>نمود</w:t>
      </w:r>
      <w:r w:rsidRPr="00A652B4">
        <w:rPr>
          <w:rFonts w:cs="Arial"/>
          <w:rtl/>
        </w:rPr>
        <w:t xml:space="preserve"> </w:t>
      </w:r>
      <w:r w:rsidRPr="00A652B4">
        <w:rPr>
          <w:rFonts w:cs="Arial" w:hint="cs"/>
          <w:rtl/>
        </w:rPr>
        <w:t>که</w:t>
      </w:r>
      <w:r w:rsidRPr="00A652B4">
        <w:rPr>
          <w:rFonts w:cs="Arial"/>
          <w:rtl/>
        </w:rPr>
        <w:t xml:space="preserve"> </w:t>
      </w:r>
      <w:r w:rsidRPr="00A652B4">
        <w:rPr>
          <w:rFonts w:cs="Arial" w:hint="cs"/>
          <w:rtl/>
        </w:rPr>
        <w:t>نباید</w:t>
      </w:r>
      <w:r w:rsidRPr="00A652B4">
        <w:rPr>
          <w:rFonts w:cs="Arial"/>
          <w:rtl/>
        </w:rPr>
        <w:t xml:space="preserve"> </w:t>
      </w:r>
      <w:r w:rsidRPr="00A652B4">
        <w:rPr>
          <w:rFonts w:cs="Arial" w:hint="cs"/>
          <w:rtl/>
        </w:rPr>
        <w:t>طی</w:t>
      </w:r>
      <w:r w:rsidRPr="00A652B4">
        <w:rPr>
          <w:rFonts w:cs="Arial"/>
          <w:rtl/>
        </w:rPr>
        <w:t xml:space="preserve"> </w:t>
      </w:r>
      <w:r w:rsidRPr="00A652B4">
        <w:rPr>
          <w:rFonts w:cs="Arial" w:hint="cs"/>
          <w:rtl/>
        </w:rPr>
        <w:t>این</w:t>
      </w:r>
      <w:r w:rsidRPr="00A652B4">
        <w:rPr>
          <w:rFonts w:cs="Arial"/>
          <w:rtl/>
        </w:rPr>
        <w:t xml:space="preserve"> </w:t>
      </w:r>
      <w:r w:rsidRPr="00A652B4">
        <w:rPr>
          <w:rFonts w:cs="Arial" w:hint="cs"/>
          <w:rtl/>
        </w:rPr>
        <w:t>خم</w:t>
      </w:r>
      <w:r w:rsidRPr="00A652B4">
        <w:rPr>
          <w:rFonts w:cs="Arial"/>
          <w:rtl/>
        </w:rPr>
        <w:t xml:space="preserve"> </w:t>
      </w:r>
      <w:r w:rsidRPr="00A652B4">
        <w:rPr>
          <w:rFonts w:cs="Arial" w:hint="cs"/>
          <w:rtl/>
        </w:rPr>
        <w:t>شدن</w:t>
      </w:r>
      <w:r w:rsidRPr="00A652B4">
        <w:rPr>
          <w:rFonts w:cs="Arial"/>
          <w:rtl/>
        </w:rPr>
        <w:t xml:space="preserve"> </w:t>
      </w:r>
      <w:r w:rsidRPr="00A652B4">
        <w:rPr>
          <w:rFonts w:cs="Arial" w:hint="cs"/>
          <w:rtl/>
        </w:rPr>
        <w:t>جوش</w:t>
      </w:r>
      <w:r w:rsidRPr="00A652B4">
        <w:rPr>
          <w:rFonts w:cs="Arial"/>
          <w:rtl/>
        </w:rPr>
        <w:t xml:space="preserve"> </w:t>
      </w:r>
      <w:r w:rsidRPr="00A652B4">
        <w:rPr>
          <w:rFonts w:cs="Arial" w:hint="cs"/>
          <w:rtl/>
        </w:rPr>
        <w:t>گلمیخ</w:t>
      </w:r>
      <w:r w:rsidRPr="00A652B4">
        <w:rPr>
          <w:rFonts w:cs="Arial"/>
          <w:rtl/>
        </w:rPr>
        <w:t xml:space="preserve"> </w:t>
      </w:r>
      <w:r w:rsidRPr="00A652B4">
        <w:rPr>
          <w:rFonts w:cs="Arial" w:hint="cs"/>
          <w:rtl/>
        </w:rPr>
        <w:t>شکسته</w:t>
      </w:r>
      <w:r w:rsidRPr="00A652B4">
        <w:rPr>
          <w:rFonts w:cs="Arial"/>
          <w:rtl/>
        </w:rPr>
        <w:t xml:space="preserve"> </w:t>
      </w:r>
      <w:r w:rsidRPr="00A652B4">
        <w:rPr>
          <w:rFonts w:cs="Arial" w:hint="cs"/>
          <w:rtl/>
        </w:rPr>
        <w:t>و</w:t>
      </w:r>
      <w:r w:rsidRPr="00A652B4">
        <w:rPr>
          <w:rFonts w:cs="Arial"/>
          <w:rtl/>
        </w:rPr>
        <w:t xml:space="preserve"> </w:t>
      </w:r>
      <w:r w:rsidRPr="00A652B4">
        <w:rPr>
          <w:rFonts w:cs="Arial" w:hint="cs"/>
          <w:rtl/>
        </w:rPr>
        <w:t>کنده</w:t>
      </w:r>
      <w:r w:rsidRPr="00A652B4">
        <w:rPr>
          <w:rFonts w:cs="Arial"/>
          <w:rtl/>
        </w:rPr>
        <w:t xml:space="preserve"> </w:t>
      </w:r>
      <w:r w:rsidRPr="00A652B4">
        <w:rPr>
          <w:rFonts w:cs="Arial" w:hint="cs"/>
          <w:rtl/>
        </w:rPr>
        <w:t>شود</w:t>
      </w:r>
      <w:r w:rsidRPr="00A652B4">
        <w:rPr>
          <w:rFonts w:cs="Arial"/>
          <w:rtl/>
        </w:rPr>
        <w:t xml:space="preserve"> . </w:t>
      </w:r>
      <w:r w:rsidRPr="00A652B4">
        <w:rPr>
          <w:rFonts w:cs="Arial" w:hint="cs"/>
          <w:rtl/>
        </w:rPr>
        <w:t>با</w:t>
      </w:r>
      <w:r w:rsidRPr="00A652B4">
        <w:rPr>
          <w:rFonts w:cs="Arial"/>
          <w:rtl/>
        </w:rPr>
        <w:t xml:space="preserve"> </w:t>
      </w:r>
      <w:r w:rsidRPr="00A652B4">
        <w:rPr>
          <w:rFonts w:cs="Arial" w:hint="cs"/>
          <w:rtl/>
        </w:rPr>
        <w:t>توجه</w:t>
      </w:r>
      <w:r w:rsidRPr="00A652B4">
        <w:rPr>
          <w:rFonts w:cs="Arial"/>
          <w:rtl/>
        </w:rPr>
        <w:t xml:space="preserve"> </w:t>
      </w:r>
      <w:r w:rsidRPr="00A652B4">
        <w:rPr>
          <w:rFonts w:cs="Arial" w:hint="cs"/>
          <w:rtl/>
        </w:rPr>
        <w:t>به</w:t>
      </w:r>
      <w:r w:rsidRPr="00A652B4">
        <w:rPr>
          <w:rFonts w:cs="Arial"/>
          <w:rtl/>
        </w:rPr>
        <w:t xml:space="preserve"> </w:t>
      </w:r>
      <w:r w:rsidRPr="00A652B4">
        <w:rPr>
          <w:rFonts w:cs="Arial" w:hint="cs"/>
          <w:rtl/>
        </w:rPr>
        <w:t>اینکه</w:t>
      </w:r>
      <w:r w:rsidRPr="00A652B4">
        <w:rPr>
          <w:rFonts w:cs="Arial"/>
          <w:rtl/>
        </w:rPr>
        <w:t xml:space="preserve"> </w:t>
      </w:r>
      <w:r w:rsidRPr="00A652B4">
        <w:rPr>
          <w:rFonts w:cs="Arial" w:hint="cs"/>
          <w:rtl/>
        </w:rPr>
        <w:t>این</w:t>
      </w:r>
      <w:r w:rsidRPr="00A652B4">
        <w:rPr>
          <w:rFonts w:cs="Arial"/>
          <w:rtl/>
        </w:rPr>
        <w:t xml:space="preserve"> </w:t>
      </w:r>
      <w:r w:rsidRPr="00A652B4">
        <w:rPr>
          <w:rFonts w:cs="Arial" w:hint="cs"/>
          <w:rtl/>
        </w:rPr>
        <w:t>برشگیرها</w:t>
      </w:r>
      <w:r w:rsidRPr="00A652B4">
        <w:rPr>
          <w:rFonts w:cs="Arial"/>
          <w:rtl/>
        </w:rPr>
        <w:t xml:space="preserve"> </w:t>
      </w:r>
      <w:r w:rsidRPr="00A652B4">
        <w:rPr>
          <w:rFonts w:cs="Arial" w:hint="cs"/>
          <w:rtl/>
        </w:rPr>
        <w:t>نقش</w:t>
      </w:r>
      <w:r w:rsidRPr="00A652B4">
        <w:rPr>
          <w:rFonts w:cs="Arial"/>
          <w:rtl/>
        </w:rPr>
        <w:t xml:space="preserve"> </w:t>
      </w:r>
      <w:r w:rsidRPr="00A652B4">
        <w:rPr>
          <w:rFonts w:cs="Arial" w:hint="cs"/>
          <w:rtl/>
        </w:rPr>
        <w:t>مهمی</w:t>
      </w:r>
      <w:r w:rsidRPr="00A652B4">
        <w:rPr>
          <w:rFonts w:cs="Arial"/>
          <w:rtl/>
        </w:rPr>
        <w:t xml:space="preserve"> </w:t>
      </w:r>
      <w:r w:rsidRPr="00A652B4">
        <w:rPr>
          <w:rFonts w:cs="Arial" w:hint="cs"/>
          <w:rtl/>
        </w:rPr>
        <w:t>در</w:t>
      </w:r>
      <w:r w:rsidRPr="00A652B4">
        <w:rPr>
          <w:rFonts w:cs="Arial"/>
          <w:rtl/>
        </w:rPr>
        <w:t xml:space="preserve"> </w:t>
      </w:r>
      <w:r w:rsidRPr="00A652B4">
        <w:rPr>
          <w:rFonts w:cs="Arial" w:hint="cs"/>
          <w:rtl/>
        </w:rPr>
        <w:t>ایمنی</w:t>
      </w:r>
      <w:r w:rsidRPr="00A652B4">
        <w:rPr>
          <w:rFonts w:cs="Arial"/>
          <w:rtl/>
        </w:rPr>
        <w:t xml:space="preserve"> </w:t>
      </w:r>
      <w:r w:rsidRPr="00A652B4">
        <w:rPr>
          <w:rFonts w:cs="Arial" w:hint="cs"/>
          <w:rtl/>
        </w:rPr>
        <w:t>سقف</w:t>
      </w:r>
      <w:r w:rsidRPr="00A652B4">
        <w:rPr>
          <w:rFonts w:cs="Arial"/>
          <w:rtl/>
        </w:rPr>
        <w:t xml:space="preserve"> </w:t>
      </w:r>
      <w:r w:rsidRPr="00A652B4">
        <w:rPr>
          <w:rFonts w:cs="Arial" w:hint="cs"/>
          <w:rtl/>
        </w:rPr>
        <w:t>حین</w:t>
      </w:r>
      <w:r w:rsidRPr="00A652B4">
        <w:rPr>
          <w:rFonts w:cs="Arial"/>
          <w:rtl/>
        </w:rPr>
        <w:t xml:space="preserve"> </w:t>
      </w:r>
      <w:r w:rsidRPr="00A652B4">
        <w:rPr>
          <w:rFonts w:cs="Arial" w:hint="cs"/>
          <w:rtl/>
        </w:rPr>
        <w:t>بهربرداری</w:t>
      </w:r>
      <w:r w:rsidRPr="00A652B4">
        <w:rPr>
          <w:rFonts w:cs="Arial"/>
          <w:rtl/>
        </w:rPr>
        <w:t xml:space="preserve"> </w:t>
      </w:r>
      <w:r w:rsidRPr="00A652B4">
        <w:rPr>
          <w:rFonts w:cs="Arial" w:hint="cs"/>
          <w:rtl/>
        </w:rPr>
        <w:t>و</w:t>
      </w:r>
      <w:r w:rsidRPr="00A652B4">
        <w:rPr>
          <w:rFonts w:cs="Arial"/>
          <w:rtl/>
        </w:rPr>
        <w:t xml:space="preserve"> </w:t>
      </w:r>
      <w:r w:rsidRPr="00A652B4">
        <w:rPr>
          <w:rFonts w:cs="Arial" w:hint="cs"/>
          <w:rtl/>
        </w:rPr>
        <w:t>هنگام</w:t>
      </w:r>
      <w:r w:rsidRPr="00A652B4">
        <w:rPr>
          <w:rFonts w:cs="Arial"/>
          <w:rtl/>
        </w:rPr>
        <w:t xml:space="preserve"> </w:t>
      </w:r>
      <w:r w:rsidRPr="00A652B4">
        <w:rPr>
          <w:rFonts w:cs="Arial" w:hint="cs"/>
          <w:rtl/>
        </w:rPr>
        <w:t>زلزله</w:t>
      </w:r>
      <w:r w:rsidRPr="00A652B4">
        <w:rPr>
          <w:rFonts w:cs="Arial"/>
          <w:rtl/>
        </w:rPr>
        <w:t xml:space="preserve"> </w:t>
      </w:r>
      <w:r w:rsidRPr="00A652B4">
        <w:rPr>
          <w:rFonts w:cs="Arial" w:hint="cs"/>
          <w:rtl/>
        </w:rPr>
        <w:t>ایفا</w:t>
      </w:r>
      <w:r w:rsidRPr="00A652B4">
        <w:rPr>
          <w:rFonts w:cs="Arial"/>
          <w:rtl/>
        </w:rPr>
        <w:t xml:space="preserve"> </w:t>
      </w:r>
      <w:r w:rsidRPr="00A652B4">
        <w:rPr>
          <w:rFonts w:cs="Arial" w:hint="cs"/>
          <w:rtl/>
        </w:rPr>
        <w:t>میکنند،</w:t>
      </w:r>
      <w:r w:rsidRPr="00A652B4">
        <w:rPr>
          <w:rFonts w:cs="Arial"/>
          <w:rtl/>
        </w:rPr>
        <w:t xml:space="preserve"> </w:t>
      </w:r>
      <w:r w:rsidRPr="00A652B4">
        <w:rPr>
          <w:rFonts w:cs="Arial" w:hint="cs"/>
          <w:rtl/>
        </w:rPr>
        <w:t>در</w:t>
      </w:r>
      <w:r w:rsidRPr="00A652B4">
        <w:rPr>
          <w:rFonts w:cs="Arial"/>
          <w:rtl/>
        </w:rPr>
        <w:t xml:space="preserve"> </w:t>
      </w:r>
      <w:r w:rsidRPr="00A652B4">
        <w:rPr>
          <w:rFonts w:cs="Arial" w:hint="cs"/>
          <w:rtl/>
        </w:rPr>
        <w:t>انتخاب</w:t>
      </w:r>
      <w:r w:rsidRPr="00A652B4">
        <w:rPr>
          <w:rFonts w:cs="Arial"/>
          <w:rtl/>
        </w:rPr>
        <w:t xml:space="preserve"> </w:t>
      </w:r>
      <w:r w:rsidRPr="00A652B4">
        <w:rPr>
          <w:rFonts w:cs="Arial" w:hint="cs"/>
          <w:rtl/>
        </w:rPr>
        <w:t>گلمیخ</w:t>
      </w:r>
      <w:r w:rsidRPr="00A652B4">
        <w:rPr>
          <w:rFonts w:cs="Arial"/>
          <w:rtl/>
        </w:rPr>
        <w:t xml:space="preserve"> </w:t>
      </w:r>
      <w:r w:rsidRPr="00A652B4">
        <w:rPr>
          <w:rFonts w:cs="Arial" w:hint="cs"/>
          <w:rtl/>
        </w:rPr>
        <w:t>می</w:t>
      </w:r>
      <w:r w:rsidRPr="00A652B4">
        <w:rPr>
          <w:rFonts w:cs="Arial"/>
          <w:rtl/>
        </w:rPr>
        <w:t xml:space="preserve"> </w:t>
      </w:r>
      <w:r w:rsidRPr="00A652B4">
        <w:rPr>
          <w:rFonts w:cs="Arial" w:hint="cs"/>
          <w:rtl/>
        </w:rPr>
        <w:t>بایستی</w:t>
      </w:r>
      <w:r w:rsidRPr="00A652B4">
        <w:rPr>
          <w:rFonts w:cs="Arial"/>
          <w:rtl/>
        </w:rPr>
        <w:t xml:space="preserve"> </w:t>
      </w:r>
      <w:r w:rsidRPr="00A652B4">
        <w:rPr>
          <w:rFonts w:cs="Arial" w:hint="cs"/>
          <w:rtl/>
        </w:rPr>
        <w:t>دقت</w:t>
      </w:r>
      <w:r w:rsidRPr="00A652B4">
        <w:rPr>
          <w:rFonts w:cs="Arial"/>
          <w:rtl/>
        </w:rPr>
        <w:t xml:space="preserve"> </w:t>
      </w:r>
      <w:r w:rsidRPr="00A652B4">
        <w:rPr>
          <w:rFonts w:cs="Arial" w:hint="cs"/>
          <w:rtl/>
        </w:rPr>
        <w:t>کافی</w:t>
      </w:r>
      <w:r w:rsidRPr="00A652B4">
        <w:rPr>
          <w:rFonts w:cs="Arial"/>
          <w:rtl/>
        </w:rPr>
        <w:t xml:space="preserve"> </w:t>
      </w:r>
      <w:r w:rsidRPr="00A652B4">
        <w:rPr>
          <w:rFonts w:cs="Arial" w:hint="cs"/>
          <w:rtl/>
        </w:rPr>
        <w:t>صورت</w:t>
      </w:r>
      <w:r w:rsidRPr="00A652B4">
        <w:rPr>
          <w:rFonts w:cs="Arial"/>
          <w:rtl/>
        </w:rPr>
        <w:t xml:space="preserve"> </w:t>
      </w:r>
      <w:r w:rsidRPr="00A652B4">
        <w:rPr>
          <w:rFonts w:cs="Arial" w:hint="cs"/>
          <w:rtl/>
        </w:rPr>
        <w:t>گیرد</w:t>
      </w:r>
      <w:r w:rsidRPr="00A652B4">
        <w:rPr>
          <w:rFonts w:cs="Arial"/>
          <w:rtl/>
        </w:rPr>
        <w:t xml:space="preserve"> </w:t>
      </w:r>
      <w:r w:rsidRPr="00A652B4">
        <w:rPr>
          <w:rFonts w:cs="Arial" w:hint="cs"/>
          <w:rtl/>
        </w:rPr>
        <w:t>و</w:t>
      </w:r>
      <w:r w:rsidRPr="00A652B4">
        <w:rPr>
          <w:rFonts w:cs="Arial"/>
          <w:rtl/>
        </w:rPr>
        <w:t xml:space="preserve"> </w:t>
      </w:r>
      <w:r w:rsidRPr="00A652B4">
        <w:rPr>
          <w:rFonts w:cs="Arial" w:hint="cs"/>
          <w:rtl/>
        </w:rPr>
        <w:t>همچنین</w:t>
      </w:r>
      <w:r w:rsidRPr="00A652B4">
        <w:rPr>
          <w:rFonts w:cs="Arial"/>
          <w:rtl/>
        </w:rPr>
        <w:t xml:space="preserve"> </w:t>
      </w:r>
      <w:r w:rsidRPr="00A652B4">
        <w:rPr>
          <w:rFonts w:cs="Arial" w:hint="cs"/>
          <w:rtl/>
        </w:rPr>
        <w:t>نصب</w:t>
      </w:r>
      <w:r w:rsidRPr="00A652B4">
        <w:rPr>
          <w:rFonts w:cs="Arial"/>
          <w:rtl/>
        </w:rPr>
        <w:t xml:space="preserve"> </w:t>
      </w:r>
      <w:r w:rsidRPr="00A652B4">
        <w:rPr>
          <w:rFonts w:cs="Arial" w:hint="cs"/>
          <w:rtl/>
        </w:rPr>
        <w:t>گلمیخ</w:t>
      </w:r>
      <w:r w:rsidRPr="00A652B4">
        <w:rPr>
          <w:rFonts w:cs="Arial"/>
          <w:rtl/>
        </w:rPr>
        <w:t xml:space="preserve"> </w:t>
      </w:r>
      <w:r w:rsidRPr="00A652B4">
        <w:rPr>
          <w:rFonts w:cs="Arial" w:hint="cs"/>
          <w:rtl/>
        </w:rPr>
        <w:t>ها</w:t>
      </w:r>
      <w:r w:rsidRPr="00A652B4">
        <w:rPr>
          <w:rFonts w:cs="Arial"/>
          <w:rtl/>
        </w:rPr>
        <w:t xml:space="preserve"> </w:t>
      </w:r>
      <w:r w:rsidRPr="00A652B4">
        <w:rPr>
          <w:rFonts w:cs="Arial" w:hint="cs"/>
          <w:rtl/>
        </w:rPr>
        <w:t>باید</w:t>
      </w:r>
      <w:r w:rsidRPr="00A652B4">
        <w:rPr>
          <w:rFonts w:cs="Arial"/>
          <w:rtl/>
        </w:rPr>
        <w:t xml:space="preserve"> </w:t>
      </w:r>
      <w:r w:rsidRPr="00A652B4">
        <w:rPr>
          <w:rFonts w:cs="Arial" w:hint="cs"/>
          <w:rtl/>
        </w:rPr>
        <w:t>توسط</w:t>
      </w:r>
      <w:r w:rsidRPr="00A652B4">
        <w:rPr>
          <w:rFonts w:cs="Arial"/>
          <w:rtl/>
        </w:rPr>
        <w:t xml:space="preserve"> </w:t>
      </w:r>
      <w:r w:rsidRPr="00A652B4">
        <w:rPr>
          <w:rFonts w:cs="Arial" w:hint="cs"/>
          <w:rtl/>
        </w:rPr>
        <w:t>افراد</w:t>
      </w:r>
      <w:r w:rsidRPr="00A652B4">
        <w:rPr>
          <w:rFonts w:cs="Arial"/>
          <w:rtl/>
        </w:rPr>
        <w:t xml:space="preserve"> </w:t>
      </w:r>
      <w:r w:rsidRPr="00A652B4">
        <w:rPr>
          <w:rFonts w:cs="Arial" w:hint="cs"/>
          <w:rtl/>
        </w:rPr>
        <w:t>متخصص</w:t>
      </w:r>
      <w:r w:rsidRPr="00A652B4">
        <w:rPr>
          <w:rFonts w:cs="Arial"/>
          <w:rtl/>
        </w:rPr>
        <w:t xml:space="preserve"> </w:t>
      </w:r>
      <w:r w:rsidRPr="00A652B4">
        <w:rPr>
          <w:rFonts w:cs="Arial" w:hint="cs"/>
          <w:rtl/>
        </w:rPr>
        <w:t>انجام</w:t>
      </w:r>
      <w:r w:rsidRPr="00A652B4">
        <w:rPr>
          <w:rFonts w:cs="Arial"/>
          <w:rtl/>
        </w:rPr>
        <w:t xml:space="preserve"> </w:t>
      </w:r>
      <w:r w:rsidRPr="00A652B4">
        <w:rPr>
          <w:rFonts w:cs="Arial" w:hint="cs"/>
          <w:rtl/>
        </w:rPr>
        <w:t>شود</w:t>
      </w:r>
      <w:r>
        <w:rPr>
          <w:rFonts w:cs="Arial" w:hint="cs"/>
          <w:rtl/>
        </w:rPr>
        <w:t>.</w:t>
      </w:r>
    </w:p>
    <w:p w:rsidR="00797B1B" w:rsidRDefault="00797B1B" w:rsidP="00797B1B">
      <w:pPr>
        <w:tabs>
          <w:tab w:val="left" w:pos="720"/>
          <w:tab w:val="right" w:pos="4596"/>
        </w:tabs>
        <w:bidi/>
        <w:rPr>
          <w:rFonts w:cs="Arial"/>
          <w:b/>
          <w:bCs/>
          <w:sz w:val="32"/>
          <w:szCs w:val="32"/>
          <w:rtl/>
        </w:rPr>
      </w:pPr>
      <w:r w:rsidRPr="00324E43">
        <w:rPr>
          <w:rFonts w:cs="Arial" w:hint="cs"/>
          <w:b/>
          <w:bCs/>
          <w:sz w:val="32"/>
          <w:szCs w:val="32"/>
          <w:rtl/>
        </w:rPr>
        <w:t>مزایا</w:t>
      </w:r>
    </w:p>
    <w:p w:rsidR="00797B1B" w:rsidRDefault="00797B1B" w:rsidP="00797B1B">
      <w:pPr>
        <w:tabs>
          <w:tab w:val="left" w:pos="720"/>
          <w:tab w:val="right" w:pos="4596"/>
        </w:tabs>
        <w:bidi/>
        <w:rPr>
          <w:rFonts w:cs="Arial"/>
          <w:rtl/>
        </w:rPr>
      </w:pPr>
      <w:r w:rsidRPr="00324E43">
        <w:rPr>
          <w:rFonts w:cs="Arial" w:hint="cs"/>
          <w:rtl/>
        </w:rPr>
        <w:t>وزن</w:t>
      </w:r>
      <w:r w:rsidRPr="00324E43">
        <w:rPr>
          <w:rFonts w:cs="Arial"/>
          <w:rtl/>
        </w:rPr>
        <w:t xml:space="preserve"> </w:t>
      </w:r>
      <w:r w:rsidRPr="00324E43">
        <w:rPr>
          <w:rFonts w:cs="Arial" w:hint="cs"/>
          <w:rtl/>
        </w:rPr>
        <w:t>کمتر</w:t>
      </w:r>
      <w:r w:rsidRPr="00324E43">
        <w:rPr>
          <w:rFonts w:cs="Arial"/>
          <w:rtl/>
        </w:rPr>
        <w:t xml:space="preserve"> </w:t>
      </w:r>
      <w:r w:rsidRPr="00324E43">
        <w:rPr>
          <w:rFonts w:cs="Arial" w:hint="cs"/>
          <w:rtl/>
        </w:rPr>
        <w:t>این</w:t>
      </w:r>
      <w:r w:rsidRPr="00324E43">
        <w:rPr>
          <w:rFonts w:cs="Arial"/>
          <w:rtl/>
        </w:rPr>
        <w:t xml:space="preserve"> </w:t>
      </w:r>
      <w:r w:rsidRPr="00324E43">
        <w:rPr>
          <w:rFonts w:cs="Arial" w:hint="cs"/>
          <w:rtl/>
        </w:rPr>
        <w:t>نوع</w:t>
      </w:r>
      <w:r w:rsidRPr="00324E43">
        <w:rPr>
          <w:rFonts w:cs="Arial"/>
          <w:rtl/>
        </w:rPr>
        <w:t xml:space="preserve"> </w:t>
      </w:r>
      <w:r w:rsidRPr="00324E43">
        <w:rPr>
          <w:rFonts w:cs="Arial" w:hint="cs"/>
          <w:rtl/>
        </w:rPr>
        <w:t>سقف</w:t>
      </w:r>
      <w:r w:rsidRPr="00324E43">
        <w:rPr>
          <w:rFonts w:cs="Arial"/>
          <w:rtl/>
        </w:rPr>
        <w:t xml:space="preserve"> </w:t>
      </w:r>
      <w:r w:rsidRPr="00324E43">
        <w:rPr>
          <w:rFonts w:cs="Arial" w:hint="cs"/>
          <w:rtl/>
        </w:rPr>
        <w:t>نسبت</w:t>
      </w:r>
      <w:r w:rsidRPr="00324E43">
        <w:rPr>
          <w:rFonts w:cs="Arial"/>
          <w:rtl/>
        </w:rPr>
        <w:t xml:space="preserve"> </w:t>
      </w:r>
      <w:r w:rsidRPr="00324E43">
        <w:rPr>
          <w:rFonts w:cs="Arial" w:hint="cs"/>
          <w:rtl/>
        </w:rPr>
        <w:t>به</w:t>
      </w:r>
      <w:r w:rsidRPr="00324E43">
        <w:rPr>
          <w:rFonts w:cs="Arial"/>
          <w:rtl/>
        </w:rPr>
        <w:t xml:space="preserve"> </w:t>
      </w:r>
      <w:r w:rsidRPr="00324E43">
        <w:rPr>
          <w:rFonts w:cs="Arial" w:hint="cs"/>
          <w:rtl/>
        </w:rPr>
        <w:t>سایر</w:t>
      </w:r>
      <w:r w:rsidRPr="00324E43">
        <w:rPr>
          <w:rFonts w:cs="Arial"/>
          <w:rtl/>
        </w:rPr>
        <w:t xml:space="preserve"> </w:t>
      </w:r>
      <w:r w:rsidRPr="00324E43">
        <w:rPr>
          <w:rFonts w:cs="Arial" w:hint="cs"/>
          <w:rtl/>
        </w:rPr>
        <w:t>سقف‌های</w:t>
      </w:r>
      <w:r w:rsidRPr="00324E43">
        <w:rPr>
          <w:rFonts w:cs="Arial"/>
          <w:rtl/>
        </w:rPr>
        <w:t xml:space="preserve"> </w:t>
      </w:r>
      <w:r w:rsidRPr="00324E43">
        <w:rPr>
          <w:rFonts w:cs="Arial" w:hint="cs"/>
          <w:rtl/>
        </w:rPr>
        <w:t>متداول</w:t>
      </w:r>
      <w:r w:rsidRPr="00324E43">
        <w:rPr>
          <w:rFonts w:cs="Arial"/>
          <w:rtl/>
        </w:rPr>
        <w:t xml:space="preserve"> </w:t>
      </w:r>
      <w:r w:rsidRPr="00324E43">
        <w:rPr>
          <w:rFonts w:cs="Arial" w:hint="cs"/>
          <w:rtl/>
        </w:rPr>
        <w:t>در</w:t>
      </w:r>
      <w:r w:rsidRPr="00324E43">
        <w:rPr>
          <w:rFonts w:cs="Arial"/>
          <w:rtl/>
        </w:rPr>
        <w:t xml:space="preserve"> </w:t>
      </w:r>
      <w:r w:rsidRPr="00324E43">
        <w:rPr>
          <w:rFonts w:cs="Arial" w:hint="cs"/>
          <w:rtl/>
        </w:rPr>
        <w:t>اسکلت‌های</w:t>
      </w:r>
      <w:r w:rsidRPr="00324E43">
        <w:rPr>
          <w:rFonts w:cs="Arial"/>
          <w:rtl/>
        </w:rPr>
        <w:t xml:space="preserve"> </w:t>
      </w:r>
      <w:r w:rsidRPr="00324E43">
        <w:rPr>
          <w:rFonts w:cs="Arial" w:hint="cs"/>
          <w:rtl/>
        </w:rPr>
        <w:t>فولادی</w:t>
      </w:r>
      <w:r w:rsidRPr="00324E43">
        <w:rPr>
          <w:rFonts w:cs="Arial"/>
          <w:rtl/>
        </w:rPr>
        <w:t xml:space="preserve"> </w:t>
      </w:r>
      <w:r w:rsidRPr="00324E43">
        <w:rPr>
          <w:rFonts w:cs="Arial" w:hint="cs"/>
          <w:rtl/>
        </w:rPr>
        <w:t>ساختمان</w:t>
      </w:r>
      <w:r w:rsidRPr="00324E43">
        <w:rPr>
          <w:rFonts w:cs="Arial"/>
          <w:rtl/>
        </w:rPr>
        <w:t xml:space="preserve"> </w:t>
      </w:r>
      <w:r w:rsidRPr="00324E43">
        <w:rPr>
          <w:rFonts w:cs="Arial" w:hint="cs"/>
          <w:rtl/>
        </w:rPr>
        <w:t>از</w:t>
      </w:r>
      <w:r w:rsidRPr="00324E43">
        <w:rPr>
          <w:rFonts w:cs="Arial"/>
          <w:rtl/>
        </w:rPr>
        <w:t xml:space="preserve"> </w:t>
      </w:r>
      <w:r w:rsidRPr="00324E43">
        <w:rPr>
          <w:rFonts w:cs="Arial" w:hint="cs"/>
          <w:rtl/>
        </w:rPr>
        <w:t>شاخصه‌های</w:t>
      </w:r>
      <w:r w:rsidRPr="00324E43">
        <w:rPr>
          <w:rFonts w:cs="Arial"/>
          <w:rtl/>
        </w:rPr>
        <w:t xml:space="preserve"> </w:t>
      </w:r>
      <w:r w:rsidRPr="00324E43">
        <w:rPr>
          <w:rFonts w:cs="Arial" w:hint="cs"/>
          <w:rtl/>
        </w:rPr>
        <w:t>این</w:t>
      </w:r>
      <w:r w:rsidRPr="00324E43">
        <w:rPr>
          <w:rFonts w:cs="Arial"/>
          <w:rtl/>
        </w:rPr>
        <w:t xml:space="preserve"> </w:t>
      </w:r>
      <w:r w:rsidRPr="00324E43">
        <w:rPr>
          <w:rFonts w:cs="Arial" w:hint="cs"/>
          <w:rtl/>
        </w:rPr>
        <w:t>نوع</w:t>
      </w:r>
      <w:r w:rsidRPr="00324E43">
        <w:rPr>
          <w:rFonts w:cs="Arial"/>
          <w:rtl/>
        </w:rPr>
        <w:t xml:space="preserve"> </w:t>
      </w:r>
      <w:r w:rsidRPr="00324E43">
        <w:rPr>
          <w:rFonts w:cs="Arial" w:hint="cs"/>
          <w:rtl/>
        </w:rPr>
        <w:t>سقف</w:t>
      </w:r>
      <w:r w:rsidRPr="00324E43">
        <w:rPr>
          <w:rFonts w:cs="Arial"/>
          <w:rtl/>
        </w:rPr>
        <w:t xml:space="preserve"> </w:t>
      </w:r>
      <w:r w:rsidRPr="00324E43">
        <w:rPr>
          <w:rFonts w:cs="Arial" w:hint="cs"/>
          <w:rtl/>
        </w:rPr>
        <w:t>محسوب</w:t>
      </w:r>
      <w:r w:rsidRPr="00324E43">
        <w:rPr>
          <w:rFonts w:cs="Arial"/>
          <w:rtl/>
        </w:rPr>
        <w:t xml:space="preserve"> </w:t>
      </w:r>
      <w:r w:rsidRPr="00324E43">
        <w:rPr>
          <w:rFonts w:cs="Arial" w:hint="cs"/>
          <w:rtl/>
        </w:rPr>
        <w:t>می‌شود</w:t>
      </w:r>
      <w:r>
        <w:rPr>
          <w:rFonts w:cs="Arial" w:hint="cs"/>
          <w:rtl/>
        </w:rPr>
        <w:t>.</w:t>
      </w:r>
      <w:r w:rsidRPr="00845FC3">
        <w:rPr>
          <w:rFonts w:hint="cs"/>
          <w:rtl/>
        </w:rPr>
        <w:t xml:space="preserve"> </w:t>
      </w:r>
      <w:r w:rsidRPr="00845FC3">
        <w:rPr>
          <w:rFonts w:cs="Arial" w:hint="cs"/>
          <w:rtl/>
        </w:rPr>
        <w:t>کاهش</w:t>
      </w:r>
      <w:r w:rsidRPr="00845FC3">
        <w:rPr>
          <w:rFonts w:cs="Arial"/>
          <w:rtl/>
        </w:rPr>
        <w:t xml:space="preserve"> </w:t>
      </w:r>
      <w:r w:rsidRPr="00845FC3">
        <w:rPr>
          <w:rFonts w:cs="Arial" w:hint="cs"/>
          <w:rtl/>
        </w:rPr>
        <w:t>بار</w:t>
      </w:r>
      <w:r w:rsidRPr="00845FC3">
        <w:rPr>
          <w:rFonts w:cs="Arial"/>
          <w:rtl/>
        </w:rPr>
        <w:t xml:space="preserve"> </w:t>
      </w:r>
      <w:r w:rsidRPr="00845FC3">
        <w:rPr>
          <w:rFonts w:cs="Arial" w:hint="cs"/>
          <w:rtl/>
        </w:rPr>
        <w:t>سقف</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به</w:t>
      </w:r>
      <w:r w:rsidRPr="00845FC3">
        <w:rPr>
          <w:rFonts w:cs="Arial"/>
          <w:rtl/>
        </w:rPr>
        <w:t xml:space="preserve"> </w:t>
      </w:r>
      <w:r w:rsidRPr="00845FC3">
        <w:rPr>
          <w:rFonts w:cs="Arial" w:hint="cs"/>
          <w:rtl/>
        </w:rPr>
        <w:t>تبع</w:t>
      </w:r>
      <w:r w:rsidRPr="00845FC3">
        <w:rPr>
          <w:rFonts w:cs="Arial"/>
          <w:rtl/>
        </w:rPr>
        <w:t xml:space="preserve"> </w:t>
      </w:r>
      <w:r w:rsidRPr="00845FC3">
        <w:rPr>
          <w:rFonts w:cs="Arial" w:hint="cs"/>
          <w:rtl/>
        </w:rPr>
        <w:t>ان</w:t>
      </w:r>
      <w:r w:rsidRPr="00845FC3">
        <w:rPr>
          <w:rFonts w:cs="Arial"/>
          <w:rtl/>
        </w:rPr>
        <w:t xml:space="preserve"> </w:t>
      </w:r>
      <w:r w:rsidRPr="00845FC3">
        <w:rPr>
          <w:rFonts w:cs="Arial" w:hint="cs"/>
          <w:rtl/>
        </w:rPr>
        <w:t>کاهش</w:t>
      </w:r>
      <w:r w:rsidRPr="00845FC3">
        <w:rPr>
          <w:rFonts w:cs="Arial"/>
          <w:rtl/>
        </w:rPr>
        <w:t xml:space="preserve"> </w:t>
      </w:r>
      <w:r w:rsidRPr="00845FC3">
        <w:rPr>
          <w:rFonts w:cs="Arial" w:hint="cs"/>
          <w:rtl/>
        </w:rPr>
        <w:t>وزن</w:t>
      </w:r>
      <w:r w:rsidRPr="00845FC3">
        <w:rPr>
          <w:rFonts w:cs="Arial"/>
          <w:rtl/>
        </w:rPr>
        <w:t xml:space="preserve"> </w:t>
      </w:r>
      <w:r w:rsidRPr="00845FC3">
        <w:rPr>
          <w:rFonts w:cs="Arial" w:hint="cs"/>
          <w:rtl/>
        </w:rPr>
        <w:t>سازه</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حذف</w:t>
      </w:r>
      <w:r w:rsidRPr="00845FC3">
        <w:rPr>
          <w:rFonts w:cs="Arial"/>
          <w:rtl/>
        </w:rPr>
        <w:t xml:space="preserve"> </w:t>
      </w:r>
      <w:r w:rsidRPr="00845FC3">
        <w:rPr>
          <w:rFonts w:cs="Arial" w:hint="cs"/>
          <w:rtl/>
        </w:rPr>
        <w:t>بلوک</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قالب</w:t>
      </w:r>
      <w:r w:rsidRPr="00845FC3">
        <w:rPr>
          <w:rFonts w:cs="Arial"/>
          <w:rtl/>
        </w:rPr>
        <w:t xml:space="preserve"> </w:t>
      </w:r>
      <w:r w:rsidRPr="00845FC3">
        <w:rPr>
          <w:rFonts w:cs="Arial" w:hint="cs"/>
          <w:rtl/>
        </w:rPr>
        <w:t>بندی</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حمل</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نقل</w:t>
      </w:r>
      <w:r w:rsidRPr="00845FC3">
        <w:rPr>
          <w:rFonts w:cs="Arial"/>
          <w:rtl/>
        </w:rPr>
        <w:t xml:space="preserve"> </w:t>
      </w:r>
      <w:r w:rsidRPr="00845FC3">
        <w:rPr>
          <w:rFonts w:cs="Arial" w:hint="cs"/>
          <w:rtl/>
        </w:rPr>
        <w:t>آسان</w:t>
      </w:r>
      <w:r w:rsidRPr="00845FC3">
        <w:rPr>
          <w:rFonts w:cs="Arial"/>
          <w:rtl/>
        </w:rPr>
        <w:t xml:space="preserve"> </w:t>
      </w:r>
      <w:r w:rsidRPr="00845FC3">
        <w:rPr>
          <w:rFonts w:cs="Arial" w:hint="cs"/>
          <w:rtl/>
        </w:rPr>
        <w:t>سبب</w:t>
      </w:r>
      <w:r w:rsidRPr="00845FC3">
        <w:rPr>
          <w:rFonts w:cs="Arial"/>
          <w:rtl/>
        </w:rPr>
        <w:t xml:space="preserve"> </w:t>
      </w:r>
      <w:r w:rsidRPr="00845FC3">
        <w:rPr>
          <w:rFonts w:cs="Arial" w:hint="cs"/>
          <w:rtl/>
        </w:rPr>
        <w:t>صرفه</w:t>
      </w:r>
      <w:r w:rsidRPr="00845FC3">
        <w:rPr>
          <w:rFonts w:cs="Arial"/>
          <w:rtl/>
        </w:rPr>
        <w:t xml:space="preserve"> </w:t>
      </w:r>
      <w:r w:rsidRPr="00845FC3">
        <w:rPr>
          <w:rFonts w:cs="Arial" w:hint="cs"/>
          <w:rtl/>
        </w:rPr>
        <w:t>جویی</w:t>
      </w:r>
      <w:r w:rsidRPr="00845FC3">
        <w:rPr>
          <w:rFonts w:cs="Arial"/>
          <w:rtl/>
        </w:rPr>
        <w:t xml:space="preserve"> </w:t>
      </w:r>
      <w:r w:rsidRPr="00845FC3">
        <w:rPr>
          <w:rFonts w:cs="Arial" w:hint="cs"/>
          <w:rtl/>
        </w:rPr>
        <w:t>در</w:t>
      </w:r>
      <w:r w:rsidRPr="00845FC3">
        <w:rPr>
          <w:rFonts w:cs="Arial"/>
          <w:rtl/>
        </w:rPr>
        <w:t xml:space="preserve"> </w:t>
      </w:r>
      <w:r w:rsidRPr="00845FC3">
        <w:rPr>
          <w:rFonts w:cs="Arial" w:hint="cs"/>
          <w:rtl/>
        </w:rPr>
        <w:t>هزینهٔ</w:t>
      </w:r>
      <w:r w:rsidRPr="00845FC3">
        <w:rPr>
          <w:rFonts w:cs="Arial"/>
          <w:rtl/>
        </w:rPr>
        <w:t xml:space="preserve"> </w:t>
      </w:r>
      <w:r w:rsidRPr="00845FC3">
        <w:rPr>
          <w:rFonts w:cs="Arial" w:hint="cs"/>
          <w:rtl/>
        </w:rPr>
        <w:t>ساختمان</w:t>
      </w:r>
      <w:r w:rsidRPr="00845FC3">
        <w:rPr>
          <w:rFonts w:cs="Arial"/>
          <w:rtl/>
        </w:rPr>
        <w:t xml:space="preserve"> </w:t>
      </w:r>
      <w:r w:rsidRPr="00845FC3">
        <w:rPr>
          <w:rFonts w:cs="Arial" w:hint="cs"/>
          <w:rtl/>
        </w:rPr>
        <w:t>می‌شود</w:t>
      </w:r>
      <w:r>
        <w:rPr>
          <w:rFonts w:cs="Arial" w:hint="cs"/>
          <w:rtl/>
        </w:rPr>
        <w:t>.</w:t>
      </w:r>
    </w:p>
    <w:p w:rsidR="0029324C" w:rsidRDefault="00797B1B" w:rsidP="00797B1B">
      <w:pPr>
        <w:rPr>
          <w:lang w:bidi="fa-IR"/>
        </w:rPr>
      </w:pPr>
      <w:r w:rsidRPr="00845FC3">
        <w:rPr>
          <w:rFonts w:cs="Arial" w:hint="cs"/>
          <w:rtl/>
        </w:rPr>
        <w:t>تنش</w:t>
      </w:r>
      <w:r w:rsidRPr="00845FC3">
        <w:rPr>
          <w:rFonts w:cs="Arial"/>
          <w:rtl/>
        </w:rPr>
        <w:t xml:space="preserve"> </w:t>
      </w:r>
      <w:r w:rsidRPr="00845FC3">
        <w:rPr>
          <w:rFonts w:cs="Arial" w:hint="cs"/>
          <w:rtl/>
        </w:rPr>
        <w:t>تسلیم</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مدول</w:t>
      </w:r>
      <w:r w:rsidRPr="00845FC3">
        <w:rPr>
          <w:rFonts w:cs="Arial"/>
          <w:rtl/>
        </w:rPr>
        <w:t xml:space="preserve"> </w:t>
      </w:r>
      <w:r w:rsidRPr="00845FC3">
        <w:rPr>
          <w:rFonts w:cs="Arial" w:hint="cs"/>
          <w:rtl/>
        </w:rPr>
        <w:t>السیسیته</w:t>
      </w:r>
      <w:r w:rsidRPr="00845FC3">
        <w:rPr>
          <w:rFonts w:cs="Arial"/>
          <w:rtl/>
        </w:rPr>
        <w:t xml:space="preserve"> </w:t>
      </w:r>
      <w:r w:rsidRPr="00845FC3">
        <w:rPr>
          <w:rFonts w:cs="Arial" w:hint="cs"/>
          <w:rtl/>
        </w:rPr>
        <w:t>ورق</w:t>
      </w:r>
      <w:r w:rsidRPr="00845FC3">
        <w:rPr>
          <w:rFonts w:cs="Arial"/>
          <w:rtl/>
        </w:rPr>
        <w:t xml:space="preserve"> </w:t>
      </w:r>
      <w:r w:rsidRPr="00845FC3">
        <w:rPr>
          <w:rFonts w:cs="Arial" w:hint="cs"/>
          <w:rtl/>
        </w:rPr>
        <w:t>را</w:t>
      </w:r>
      <w:r w:rsidRPr="00845FC3">
        <w:rPr>
          <w:rFonts w:cs="Arial"/>
          <w:rtl/>
        </w:rPr>
        <w:t xml:space="preserve"> </w:t>
      </w:r>
      <w:r w:rsidRPr="00845FC3">
        <w:rPr>
          <w:rFonts w:cs="Arial"/>
          <w:rtl/>
          <w:lang w:bidi="fa-IR"/>
        </w:rPr>
        <w:t>۴۷٪</w:t>
      </w:r>
      <w:r w:rsidRPr="00845FC3">
        <w:rPr>
          <w:rFonts w:cs="Arial"/>
          <w:rtl/>
        </w:rPr>
        <w:t xml:space="preserve"> </w:t>
      </w:r>
      <w:r w:rsidRPr="00845FC3">
        <w:rPr>
          <w:rFonts w:cs="Arial" w:hint="cs"/>
          <w:rtl/>
        </w:rPr>
        <w:t>نسبت</w:t>
      </w:r>
      <w:r w:rsidRPr="00845FC3">
        <w:rPr>
          <w:rFonts w:cs="Arial"/>
          <w:rtl/>
        </w:rPr>
        <w:t xml:space="preserve"> </w:t>
      </w:r>
      <w:r w:rsidRPr="00845FC3">
        <w:rPr>
          <w:rFonts w:cs="Arial" w:hint="cs"/>
          <w:rtl/>
        </w:rPr>
        <w:t>به</w:t>
      </w:r>
      <w:r w:rsidRPr="00845FC3">
        <w:rPr>
          <w:rFonts w:cs="Arial"/>
          <w:rtl/>
        </w:rPr>
        <w:t xml:space="preserve"> </w:t>
      </w:r>
      <w:r w:rsidRPr="00845FC3">
        <w:rPr>
          <w:rFonts w:cs="Arial" w:hint="cs"/>
          <w:rtl/>
        </w:rPr>
        <w:t>ورق</w:t>
      </w:r>
      <w:r w:rsidRPr="00845FC3">
        <w:rPr>
          <w:rFonts w:cs="Arial"/>
          <w:rtl/>
        </w:rPr>
        <w:t xml:space="preserve"> </w:t>
      </w:r>
      <w:r w:rsidRPr="00845FC3">
        <w:rPr>
          <w:rFonts w:cs="Arial" w:hint="cs"/>
          <w:rtl/>
        </w:rPr>
        <w:t>صاف</w:t>
      </w:r>
      <w:r w:rsidRPr="00845FC3">
        <w:rPr>
          <w:rFonts w:cs="Arial"/>
          <w:rtl/>
        </w:rPr>
        <w:t xml:space="preserve"> </w:t>
      </w:r>
      <w:r w:rsidRPr="00845FC3">
        <w:rPr>
          <w:rFonts w:cs="Arial" w:hint="cs"/>
          <w:rtl/>
        </w:rPr>
        <w:t>کاهش</w:t>
      </w:r>
      <w:r w:rsidRPr="00845FC3">
        <w:rPr>
          <w:rFonts w:cs="Arial"/>
          <w:rtl/>
        </w:rPr>
        <w:t xml:space="preserve"> </w:t>
      </w:r>
      <w:r w:rsidRPr="00845FC3">
        <w:rPr>
          <w:rFonts w:cs="Arial" w:hint="cs"/>
          <w:rtl/>
        </w:rPr>
        <w:t>می‌دهد</w:t>
      </w:r>
      <w:r>
        <w:rPr>
          <w:rFonts w:cs="Arial" w:hint="cs"/>
          <w:rtl/>
        </w:rPr>
        <w:t>.</w:t>
      </w:r>
      <w:r w:rsidRPr="00845FC3">
        <w:rPr>
          <w:rFonts w:cs="Arial" w:hint="cs"/>
          <w:rtl/>
        </w:rPr>
        <w:t>امکان</w:t>
      </w:r>
      <w:r w:rsidRPr="00845FC3">
        <w:rPr>
          <w:rFonts w:cs="Arial"/>
          <w:rtl/>
        </w:rPr>
        <w:t xml:space="preserve"> </w:t>
      </w:r>
      <w:r w:rsidRPr="00845FC3">
        <w:rPr>
          <w:rFonts w:cs="Arial" w:hint="cs"/>
          <w:rtl/>
        </w:rPr>
        <w:t>همزمان</w:t>
      </w:r>
      <w:r w:rsidRPr="00845FC3">
        <w:rPr>
          <w:rFonts w:cs="Arial"/>
          <w:rtl/>
        </w:rPr>
        <w:t xml:space="preserve"> </w:t>
      </w:r>
      <w:r w:rsidRPr="00845FC3">
        <w:rPr>
          <w:rFonts w:cs="Arial" w:hint="cs"/>
          <w:rtl/>
        </w:rPr>
        <w:t>اجرا</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بتن</w:t>
      </w:r>
      <w:r w:rsidRPr="00845FC3">
        <w:rPr>
          <w:rFonts w:cs="Arial"/>
          <w:rtl/>
        </w:rPr>
        <w:t xml:space="preserve"> </w:t>
      </w:r>
      <w:r w:rsidRPr="00845FC3">
        <w:rPr>
          <w:rFonts w:cs="Arial" w:hint="cs"/>
          <w:rtl/>
        </w:rPr>
        <w:t>ریزی</w:t>
      </w:r>
      <w:r w:rsidRPr="00845FC3">
        <w:rPr>
          <w:rFonts w:cs="Arial"/>
          <w:rtl/>
        </w:rPr>
        <w:t xml:space="preserve"> </w:t>
      </w:r>
      <w:r w:rsidRPr="00845FC3">
        <w:rPr>
          <w:rFonts w:cs="Arial" w:hint="cs"/>
          <w:rtl/>
        </w:rPr>
        <w:t>چندین</w:t>
      </w:r>
      <w:r w:rsidRPr="00845FC3">
        <w:rPr>
          <w:rFonts w:cs="Arial"/>
          <w:rtl/>
        </w:rPr>
        <w:t xml:space="preserve"> </w:t>
      </w:r>
      <w:r w:rsidRPr="00845FC3">
        <w:rPr>
          <w:rFonts w:cs="Arial" w:hint="cs"/>
          <w:rtl/>
        </w:rPr>
        <w:t>سقف</w:t>
      </w:r>
      <w:r w:rsidRPr="00845FC3">
        <w:rPr>
          <w:rFonts w:cs="Arial"/>
          <w:rtl/>
        </w:rPr>
        <w:t xml:space="preserve"> </w:t>
      </w:r>
      <w:r w:rsidRPr="00845FC3">
        <w:rPr>
          <w:rFonts w:cs="Arial" w:hint="cs"/>
          <w:rtl/>
        </w:rPr>
        <w:t>به</w:t>
      </w:r>
      <w:r w:rsidRPr="00845FC3">
        <w:rPr>
          <w:rFonts w:cs="Arial"/>
          <w:rtl/>
        </w:rPr>
        <w:t xml:space="preserve"> </w:t>
      </w:r>
      <w:r w:rsidRPr="00845FC3">
        <w:rPr>
          <w:rFonts w:cs="Arial" w:hint="cs"/>
          <w:rtl/>
        </w:rPr>
        <w:t>صورت</w:t>
      </w:r>
      <w:r w:rsidRPr="00845FC3">
        <w:rPr>
          <w:rFonts w:cs="Arial"/>
          <w:rtl/>
        </w:rPr>
        <w:t xml:space="preserve"> </w:t>
      </w:r>
      <w:r w:rsidRPr="00845FC3">
        <w:rPr>
          <w:rFonts w:cs="Arial" w:hint="cs"/>
          <w:rtl/>
        </w:rPr>
        <w:t>همزمان</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در</w:t>
      </w:r>
      <w:r w:rsidRPr="00845FC3">
        <w:rPr>
          <w:rFonts w:cs="Arial"/>
          <w:rtl/>
        </w:rPr>
        <w:t xml:space="preserve"> </w:t>
      </w:r>
      <w:r w:rsidRPr="00845FC3">
        <w:rPr>
          <w:rFonts w:cs="Arial" w:hint="cs"/>
          <w:rtl/>
        </w:rPr>
        <w:t>نتیجه</w:t>
      </w:r>
      <w:r w:rsidRPr="00845FC3">
        <w:rPr>
          <w:rFonts w:cs="Arial"/>
          <w:rtl/>
        </w:rPr>
        <w:t xml:space="preserve"> </w:t>
      </w:r>
      <w:r w:rsidRPr="00845FC3">
        <w:rPr>
          <w:rFonts w:cs="Arial" w:hint="cs"/>
          <w:rtl/>
        </w:rPr>
        <w:t>صرفه</w:t>
      </w:r>
      <w:r w:rsidRPr="00845FC3">
        <w:rPr>
          <w:rFonts w:cs="Arial"/>
          <w:rtl/>
        </w:rPr>
        <w:t xml:space="preserve"> </w:t>
      </w:r>
      <w:r w:rsidRPr="00845FC3">
        <w:rPr>
          <w:rFonts w:cs="Arial" w:hint="cs"/>
          <w:rtl/>
        </w:rPr>
        <w:t>جویی</w:t>
      </w:r>
      <w:r w:rsidRPr="00845FC3">
        <w:rPr>
          <w:rFonts w:cs="Arial"/>
          <w:rtl/>
        </w:rPr>
        <w:t xml:space="preserve"> </w:t>
      </w:r>
      <w:r w:rsidRPr="00845FC3">
        <w:rPr>
          <w:rFonts w:cs="Arial" w:hint="cs"/>
          <w:rtl/>
        </w:rPr>
        <w:t>در</w:t>
      </w:r>
      <w:r w:rsidRPr="00845FC3">
        <w:rPr>
          <w:rFonts w:cs="Arial"/>
          <w:rtl/>
        </w:rPr>
        <w:t xml:space="preserve"> </w:t>
      </w:r>
      <w:r w:rsidRPr="00845FC3">
        <w:rPr>
          <w:rFonts w:cs="Arial" w:hint="cs"/>
          <w:rtl/>
        </w:rPr>
        <w:t>زمان</w:t>
      </w:r>
      <w:r w:rsidRPr="00845FC3">
        <w:rPr>
          <w:rFonts w:cs="Arial"/>
          <w:rtl/>
        </w:rPr>
        <w:t xml:space="preserve"> </w:t>
      </w:r>
      <w:r w:rsidRPr="00845FC3">
        <w:rPr>
          <w:rFonts w:cs="Arial" w:hint="cs"/>
          <w:rtl/>
        </w:rPr>
        <w:t>انجام</w:t>
      </w:r>
      <w:r w:rsidRPr="00845FC3">
        <w:rPr>
          <w:rFonts w:cs="Arial"/>
          <w:rtl/>
        </w:rPr>
        <w:t xml:space="preserve"> </w:t>
      </w:r>
      <w:r w:rsidRPr="00845FC3">
        <w:rPr>
          <w:rFonts w:cs="Arial" w:hint="cs"/>
          <w:rtl/>
        </w:rPr>
        <w:t>پروژه</w:t>
      </w:r>
      <w:r w:rsidRPr="00845FC3">
        <w:rPr>
          <w:rFonts w:cs="Arial"/>
          <w:rtl/>
        </w:rPr>
        <w:t xml:space="preserve">. </w:t>
      </w:r>
      <w:r w:rsidRPr="00845FC3">
        <w:rPr>
          <w:rFonts w:cs="Arial" w:hint="cs"/>
          <w:rtl/>
        </w:rPr>
        <w:t>حذف</w:t>
      </w:r>
      <w:r w:rsidRPr="00845FC3">
        <w:rPr>
          <w:rFonts w:cs="Arial"/>
          <w:rtl/>
        </w:rPr>
        <w:t xml:space="preserve"> </w:t>
      </w:r>
      <w:r w:rsidRPr="00845FC3">
        <w:rPr>
          <w:rFonts w:cs="Arial" w:hint="cs"/>
          <w:rtl/>
        </w:rPr>
        <w:t>میلگردهای</w:t>
      </w:r>
      <w:r w:rsidRPr="00845FC3">
        <w:rPr>
          <w:rFonts w:cs="Arial"/>
          <w:rtl/>
        </w:rPr>
        <w:t xml:space="preserve"> </w:t>
      </w:r>
      <w:r w:rsidRPr="00845FC3">
        <w:rPr>
          <w:rFonts w:cs="Arial" w:hint="cs"/>
          <w:rtl/>
        </w:rPr>
        <w:t>کششی</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تیرهای</w:t>
      </w:r>
      <w:r w:rsidRPr="00845FC3">
        <w:rPr>
          <w:rFonts w:cs="Arial"/>
          <w:rtl/>
        </w:rPr>
        <w:t xml:space="preserve"> </w:t>
      </w:r>
      <w:r w:rsidRPr="00845FC3">
        <w:rPr>
          <w:rFonts w:cs="Arial" w:hint="cs"/>
          <w:rtl/>
        </w:rPr>
        <w:t>فرعی</w:t>
      </w:r>
      <w:r w:rsidRPr="00845FC3">
        <w:rPr>
          <w:rFonts w:cs="Arial"/>
          <w:rtl/>
        </w:rPr>
        <w:t xml:space="preserve"> </w:t>
      </w:r>
      <w:r w:rsidRPr="00845FC3">
        <w:rPr>
          <w:rFonts w:cs="Arial" w:hint="cs"/>
          <w:rtl/>
        </w:rPr>
        <w:t>بهترین</w:t>
      </w:r>
      <w:r w:rsidRPr="00845FC3">
        <w:rPr>
          <w:rFonts w:cs="Arial"/>
          <w:rtl/>
        </w:rPr>
        <w:t xml:space="preserve"> </w:t>
      </w:r>
      <w:r w:rsidRPr="00845FC3">
        <w:rPr>
          <w:rFonts w:cs="Arial" w:hint="cs"/>
          <w:rtl/>
        </w:rPr>
        <w:t>و</w:t>
      </w:r>
      <w:r w:rsidRPr="00845FC3">
        <w:rPr>
          <w:rFonts w:cs="Arial"/>
          <w:rtl/>
        </w:rPr>
        <w:t xml:space="preserve"> </w:t>
      </w:r>
      <w:r w:rsidRPr="00845FC3">
        <w:rPr>
          <w:rFonts w:cs="Arial" w:hint="cs"/>
          <w:rtl/>
        </w:rPr>
        <w:t>مقرون</w:t>
      </w:r>
      <w:r w:rsidRPr="00845FC3">
        <w:rPr>
          <w:rFonts w:cs="Arial"/>
          <w:rtl/>
        </w:rPr>
        <w:t xml:space="preserve"> </w:t>
      </w:r>
      <w:r w:rsidRPr="00845FC3">
        <w:rPr>
          <w:rFonts w:cs="Arial" w:hint="cs"/>
          <w:rtl/>
        </w:rPr>
        <w:t>به</w:t>
      </w:r>
      <w:r w:rsidRPr="00845FC3">
        <w:rPr>
          <w:rFonts w:cs="Arial"/>
          <w:rtl/>
        </w:rPr>
        <w:t xml:space="preserve"> </w:t>
      </w:r>
      <w:r w:rsidRPr="00845FC3">
        <w:rPr>
          <w:rFonts w:cs="Arial" w:hint="cs"/>
          <w:rtl/>
        </w:rPr>
        <w:t>صرفه‌ترین</w:t>
      </w:r>
      <w:r w:rsidRPr="00845FC3">
        <w:rPr>
          <w:rFonts w:cs="Arial"/>
          <w:rtl/>
        </w:rPr>
        <w:t xml:space="preserve"> </w:t>
      </w:r>
      <w:r w:rsidRPr="00845FC3">
        <w:rPr>
          <w:rFonts w:cs="Arial" w:hint="cs"/>
          <w:rtl/>
        </w:rPr>
        <w:t>عرض</w:t>
      </w:r>
      <w:r w:rsidRPr="00845FC3">
        <w:rPr>
          <w:rFonts w:cs="Arial"/>
          <w:rtl/>
        </w:rPr>
        <w:t xml:space="preserve"> </w:t>
      </w:r>
      <w:r w:rsidRPr="00845FC3">
        <w:rPr>
          <w:rFonts w:cs="Arial" w:hint="cs"/>
          <w:rtl/>
        </w:rPr>
        <w:t>ورق</w:t>
      </w:r>
      <w:r w:rsidRPr="00845FC3">
        <w:rPr>
          <w:rFonts w:cs="Arial"/>
          <w:rtl/>
        </w:rPr>
        <w:t xml:space="preserve"> </w:t>
      </w:r>
      <w:r w:rsidRPr="00845FC3">
        <w:rPr>
          <w:rFonts w:cs="Arial"/>
          <w:rtl/>
          <w:lang w:bidi="fa-IR"/>
        </w:rPr>
        <w:t>۱</w:t>
      </w:r>
      <w:r w:rsidRPr="00845FC3">
        <w:rPr>
          <w:rFonts w:cs="Arial"/>
          <w:rtl/>
        </w:rPr>
        <w:t xml:space="preserve"> </w:t>
      </w:r>
      <w:r w:rsidRPr="00845FC3">
        <w:rPr>
          <w:rFonts w:cs="Arial" w:hint="cs"/>
          <w:rtl/>
        </w:rPr>
        <w:t>متر</w:t>
      </w:r>
      <w:r w:rsidRPr="00845FC3">
        <w:rPr>
          <w:rFonts w:cs="Arial"/>
          <w:rtl/>
        </w:rPr>
        <w:t xml:space="preserve"> </w:t>
      </w:r>
      <w:r w:rsidRPr="00845FC3">
        <w:rPr>
          <w:rFonts w:cs="Arial" w:hint="cs"/>
          <w:rtl/>
        </w:rPr>
        <w:t>بعد</w:t>
      </w:r>
      <w:r w:rsidRPr="00845FC3">
        <w:rPr>
          <w:rFonts w:cs="Arial"/>
          <w:rtl/>
        </w:rPr>
        <w:t xml:space="preserve"> </w:t>
      </w:r>
      <w:r w:rsidRPr="00845FC3">
        <w:rPr>
          <w:rFonts w:cs="Arial" w:hint="cs"/>
          <w:rtl/>
        </w:rPr>
        <w:t>از</w:t>
      </w:r>
      <w:r w:rsidRPr="00845FC3">
        <w:rPr>
          <w:rFonts w:cs="Arial"/>
          <w:rtl/>
        </w:rPr>
        <w:t xml:space="preserve"> </w:t>
      </w:r>
      <w:r w:rsidRPr="00845FC3">
        <w:rPr>
          <w:rFonts w:cs="Arial" w:hint="cs"/>
          <w:rtl/>
        </w:rPr>
        <w:t>فرمینگ</w:t>
      </w:r>
      <w:r w:rsidRPr="00845FC3">
        <w:rPr>
          <w:rFonts w:cs="Arial"/>
          <w:rtl/>
        </w:rPr>
        <w:t xml:space="preserve"> </w:t>
      </w:r>
      <w:r w:rsidRPr="00845FC3">
        <w:rPr>
          <w:rFonts w:cs="Arial" w:hint="cs"/>
          <w:rtl/>
        </w:rPr>
        <w:t>می</w:t>
      </w:r>
      <w:r w:rsidRPr="00845FC3">
        <w:rPr>
          <w:rFonts w:cs="Arial"/>
          <w:rtl/>
        </w:rPr>
        <w:t xml:space="preserve"> </w:t>
      </w:r>
      <w:r w:rsidRPr="00845FC3">
        <w:rPr>
          <w:rFonts w:cs="Arial" w:hint="cs"/>
          <w:rtl/>
        </w:rPr>
        <w:t>باشدکه</w:t>
      </w:r>
      <w:r w:rsidRPr="00845FC3">
        <w:rPr>
          <w:rFonts w:cs="Arial"/>
          <w:rtl/>
        </w:rPr>
        <w:t xml:space="preserve"> </w:t>
      </w:r>
      <w:r w:rsidRPr="00845FC3">
        <w:rPr>
          <w:rFonts w:cs="Arial" w:hint="cs"/>
          <w:rtl/>
        </w:rPr>
        <w:t>وزرن</w:t>
      </w:r>
      <w:r w:rsidRPr="00845FC3">
        <w:rPr>
          <w:rFonts w:cs="Arial"/>
          <w:rtl/>
        </w:rPr>
        <w:t xml:space="preserve"> </w:t>
      </w:r>
      <w:r w:rsidRPr="00845FC3">
        <w:rPr>
          <w:rFonts w:cs="Arial" w:hint="cs"/>
          <w:rtl/>
        </w:rPr>
        <w:t>آن</w:t>
      </w:r>
      <w:r w:rsidRPr="00845FC3">
        <w:rPr>
          <w:rFonts w:cs="Arial"/>
          <w:rtl/>
        </w:rPr>
        <w:t xml:space="preserve"> </w:t>
      </w:r>
      <w:r w:rsidRPr="00845FC3">
        <w:rPr>
          <w:rFonts w:cs="Arial" w:hint="cs"/>
          <w:rtl/>
        </w:rPr>
        <w:t>حدود</w:t>
      </w:r>
      <w:r w:rsidRPr="00845FC3">
        <w:rPr>
          <w:rFonts w:cs="Arial"/>
          <w:rtl/>
        </w:rPr>
        <w:t xml:space="preserve"> </w:t>
      </w:r>
      <w:r w:rsidRPr="00845FC3">
        <w:rPr>
          <w:rFonts w:cs="Arial"/>
          <w:rtl/>
          <w:lang w:bidi="fa-IR"/>
        </w:rPr>
        <w:t>۷</w:t>
      </w:r>
      <w:r w:rsidRPr="00845FC3">
        <w:rPr>
          <w:rFonts w:cs="Arial"/>
          <w:rtl/>
        </w:rPr>
        <w:t>٫</w:t>
      </w:r>
      <w:r w:rsidRPr="00845FC3">
        <w:rPr>
          <w:rFonts w:cs="Arial"/>
          <w:rtl/>
          <w:lang w:bidi="fa-IR"/>
        </w:rPr>
        <w:t>۸۰۰</w:t>
      </w:r>
      <w:r w:rsidRPr="00845FC3">
        <w:rPr>
          <w:rFonts w:cs="Arial"/>
          <w:rtl/>
        </w:rPr>
        <w:t xml:space="preserve"> </w:t>
      </w:r>
      <w:r w:rsidRPr="00845FC3">
        <w:rPr>
          <w:rFonts w:cs="Arial" w:hint="cs"/>
          <w:rtl/>
        </w:rPr>
        <w:t>کلیوگرم</w:t>
      </w:r>
      <w:r w:rsidRPr="00845FC3">
        <w:rPr>
          <w:rFonts w:cs="Arial"/>
          <w:rtl/>
        </w:rPr>
        <w:t xml:space="preserve"> </w:t>
      </w:r>
      <w:r w:rsidRPr="00845FC3">
        <w:rPr>
          <w:rFonts w:cs="Arial" w:hint="cs"/>
          <w:rtl/>
        </w:rPr>
        <w:t>می‌باشد</w:t>
      </w:r>
      <w:r w:rsidRPr="00845FC3">
        <w:rPr>
          <w:rFonts w:cs="Arial"/>
          <w:rtl/>
        </w:rPr>
        <w:t>.</w:t>
      </w:r>
    </w:p>
    <w:sectPr w:rsidR="0029324C" w:rsidSect="003A7CBB">
      <w:pgSz w:w="12240" w:h="15840"/>
      <w:pgMar w:top="426" w:right="1440" w:bottom="568"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1B"/>
    <w:rsid w:val="0029324C"/>
    <w:rsid w:val="003A7CBB"/>
    <w:rsid w:val="003F35F2"/>
    <w:rsid w:val="00797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1B"/>
  </w:style>
  <w:style w:type="paragraph" w:styleId="Heading2">
    <w:name w:val="heading 2"/>
    <w:basedOn w:val="Normal"/>
    <w:link w:val="Heading2Char"/>
    <w:uiPriority w:val="9"/>
    <w:qFormat/>
    <w:rsid w:val="00797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1B"/>
    <w:rPr>
      <w:rFonts w:ascii="Times New Roman" w:eastAsia="Times New Roman" w:hAnsi="Times New Roman" w:cs="Times New Roman"/>
      <w:b/>
      <w:bCs/>
      <w:sz w:val="36"/>
      <w:szCs w:val="36"/>
    </w:rPr>
  </w:style>
  <w:style w:type="character" w:customStyle="1" w:styleId="mw-headline">
    <w:name w:val="mw-headline"/>
    <w:basedOn w:val="DefaultParagraphFont"/>
    <w:rsid w:val="00797B1B"/>
  </w:style>
  <w:style w:type="paragraph" w:styleId="BalloonText">
    <w:name w:val="Balloon Text"/>
    <w:basedOn w:val="Normal"/>
    <w:link w:val="BalloonTextChar"/>
    <w:uiPriority w:val="99"/>
    <w:semiHidden/>
    <w:unhideWhenUsed/>
    <w:rsid w:val="003F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1B"/>
  </w:style>
  <w:style w:type="paragraph" w:styleId="Heading2">
    <w:name w:val="heading 2"/>
    <w:basedOn w:val="Normal"/>
    <w:link w:val="Heading2Char"/>
    <w:uiPriority w:val="9"/>
    <w:qFormat/>
    <w:rsid w:val="00797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1B"/>
    <w:rPr>
      <w:rFonts w:ascii="Times New Roman" w:eastAsia="Times New Roman" w:hAnsi="Times New Roman" w:cs="Times New Roman"/>
      <w:b/>
      <w:bCs/>
      <w:sz w:val="36"/>
      <w:szCs w:val="36"/>
    </w:rPr>
  </w:style>
  <w:style w:type="character" w:customStyle="1" w:styleId="mw-headline">
    <w:name w:val="mw-headline"/>
    <w:basedOn w:val="DefaultParagraphFont"/>
    <w:rsid w:val="00797B1B"/>
  </w:style>
  <w:style w:type="paragraph" w:styleId="BalloonText">
    <w:name w:val="Balloon Text"/>
    <w:basedOn w:val="Normal"/>
    <w:link w:val="BalloonTextChar"/>
    <w:uiPriority w:val="99"/>
    <w:semiHidden/>
    <w:unhideWhenUsed/>
    <w:rsid w:val="003F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MRT Pack 30 DVDs</cp:lastModifiedBy>
  <cp:revision>3</cp:revision>
  <dcterms:created xsi:type="dcterms:W3CDTF">2016-08-23T21:15:00Z</dcterms:created>
  <dcterms:modified xsi:type="dcterms:W3CDTF">2017-09-04T14:40:00Z</dcterms:modified>
</cp:coreProperties>
</file>